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34A9" w14:textId="2D8E7495" w:rsidR="00EB6D54" w:rsidRPr="00315E82" w:rsidRDefault="0021319E" w:rsidP="009D2D96">
      <w:pPr>
        <w:spacing w:before="68"/>
        <w:ind w:firstLine="176"/>
        <w:rPr>
          <w:b/>
          <w:sz w:val="16"/>
          <w:szCs w:val="16"/>
        </w:rPr>
      </w:pPr>
      <w:r w:rsidRPr="00315E82">
        <w:rPr>
          <w:b/>
          <w:color w:val="212121"/>
          <w:w w:val="105"/>
          <w:sz w:val="16"/>
          <w:szCs w:val="16"/>
        </w:rPr>
        <w:t>FORTIFIED™/</w:t>
      </w:r>
      <w:r w:rsidRPr="00315E82">
        <w:rPr>
          <w:b/>
          <w:color w:val="212121"/>
          <w:spacing w:val="2"/>
          <w:w w:val="105"/>
          <w:sz w:val="16"/>
          <w:szCs w:val="16"/>
        </w:rPr>
        <w:t xml:space="preserve"> </w:t>
      </w:r>
      <w:r w:rsidRPr="00315E82">
        <w:rPr>
          <w:b/>
          <w:color w:val="383838"/>
          <w:w w:val="105"/>
          <w:sz w:val="16"/>
          <w:szCs w:val="16"/>
        </w:rPr>
        <w:t>S</w:t>
      </w:r>
      <w:r w:rsidR="00B377C6">
        <w:rPr>
          <w:b/>
          <w:color w:val="383838"/>
          <w:w w:val="105"/>
          <w:sz w:val="16"/>
          <w:szCs w:val="16"/>
        </w:rPr>
        <w:t>KH</w:t>
      </w:r>
      <w:r w:rsidRPr="00315E82">
        <w:rPr>
          <w:b/>
          <w:color w:val="212121"/>
          <w:spacing w:val="-12"/>
          <w:w w:val="105"/>
          <w:sz w:val="16"/>
          <w:szCs w:val="16"/>
        </w:rPr>
        <w:t xml:space="preserve"> </w:t>
      </w:r>
      <w:r w:rsidRPr="00315E82">
        <w:rPr>
          <w:b/>
          <w:w w:val="105"/>
          <w:sz w:val="16"/>
          <w:szCs w:val="16"/>
        </w:rPr>
        <w:t>HOME</w:t>
      </w:r>
      <w:r w:rsidRPr="00315E82">
        <w:rPr>
          <w:b/>
          <w:spacing w:val="-19"/>
          <w:w w:val="105"/>
          <w:sz w:val="16"/>
          <w:szCs w:val="16"/>
        </w:rPr>
        <w:t xml:space="preserve"> </w:t>
      </w:r>
      <w:r w:rsidRPr="00315E82">
        <w:rPr>
          <w:b/>
          <w:spacing w:val="-2"/>
          <w:w w:val="105"/>
          <w:sz w:val="16"/>
          <w:szCs w:val="16"/>
        </w:rPr>
        <w:t>REVIEW</w:t>
      </w:r>
    </w:p>
    <w:p w14:paraId="059A34AA" w14:textId="65F414E4" w:rsidR="00EB6D54" w:rsidRPr="00315E82" w:rsidRDefault="0021319E">
      <w:pPr>
        <w:spacing w:before="47"/>
        <w:ind w:left="176"/>
        <w:rPr>
          <w:b/>
          <w:sz w:val="16"/>
          <w:szCs w:val="16"/>
        </w:rPr>
      </w:pPr>
      <w:r w:rsidRPr="00315E82">
        <w:rPr>
          <w:b/>
          <w:color w:val="0F2669"/>
          <w:sz w:val="16"/>
          <w:szCs w:val="16"/>
        </w:rPr>
        <w:t>ELIGIBILITY</w:t>
      </w:r>
      <w:r w:rsidRPr="00315E82">
        <w:rPr>
          <w:b/>
          <w:color w:val="0F2669"/>
          <w:spacing w:val="38"/>
          <w:sz w:val="16"/>
          <w:szCs w:val="16"/>
        </w:rPr>
        <w:t xml:space="preserve"> </w:t>
      </w:r>
      <w:r w:rsidRPr="00315E82">
        <w:rPr>
          <w:b/>
          <w:color w:val="0F2669"/>
          <w:sz w:val="16"/>
          <w:szCs w:val="16"/>
        </w:rPr>
        <w:t>RESULT</w:t>
      </w:r>
      <w:r w:rsidRPr="00315E82">
        <w:rPr>
          <w:b/>
          <w:color w:val="0F2669"/>
          <w:spacing w:val="37"/>
          <w:sz w:val="16"/>
          <w:szCs w:val="16"/>
        </w:rPr>
        <w:t xml:space="preserve"> </w:t>
      </w:r>
    </w:p>
    <w:p w14:paraId="059A34AB" w14:textId="77777777" w:rsidR="00EB6D54" w:rsidRPr="00315E82" w:rsidRDefault="00EB6D54">
      <w:pPr>
        <w:pStyle w:val="BodyText"/>
        <w:spacing w:before="24"/>
        <w:rPr>
          <w:b/>
          <w:sz w:val="16"/>
          <w:szCs w:val="16"/>
        </w:rPr>
      </w:pPr>
    </w:p>
    <w:tbl>
      <w:tblPr>
        <w:tblStyle w:val="TableGrid"/>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53"/>
        <w:gridCol w:w="3153"/>
        <w:gridCol w:w="4584"/>
      </w:tblGrid>
      <w:tr w:rsidR="008755E4" w:rsidRPr="00AA2994" w14:paraId="76AF06AF" w14:textId="77777777" w:rsidTr="00794846">
        <w:trPr>
          <w:trHeight w:val="576"/>
        </w:trPr>
        <w:tc>
          <w:tcPr>
            <w:tcW w:w="6306" w:type="dxa"/>
            <w:gridSpan w:val="2"/>
            <w:tcBorders>
              <w:top w:val="double" w:sz="4" w:space="0" w:color="auto"/>
              <w:left w:val="double" w:sz="4" w:space="0" w:color="auto"/>
              <w:bottom w:val="double" w:sz="4" w:space="0" w:color="auto"/>
              <w:right w:val="double" w:sz="4" w:space="0" w:color="auto"/>
            </w:tcBorders>
          </w:tcPr>
          <w:p w14:paraId="7BA13785" w14:textId="4F2BCF7B" w:rsidR="008755E4" w:rsidRPr="00315E82" w:rsidRDefault="008755E4"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DATE:</w:t>
            </w:r>
          </w:p>
        </w:tc>
        <w:tc>
          <w:tcPr>
            <w:tcW w:w="4584" w:type="dxa"/>
            <w:tcBorders>
              <w:top w:val="double" w:sz="4" w:space="0" w:color="auto"/>
              <w:left w:val="double" w:sz="4" w:space="0" w:color="auto"/>
              <w:bottom w:val="double" w:sz="4" w:space="0" w:color="auto"/>
              <w:right w:val="double" w:sz="4" w:space="0" w:color="auto"/>
            </w:tcBorders>
          </w:tcPr>
          <w:p w14:paraId="72DBD609" w14:textId="38338A9E" w:rsidR="008755E4" w:rsidRPr="00315E82" w:rsidRDefault="008755E4"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EVALUATOR EMAIL:</w:t>
            </w:r>
          </w:p>
        </w:tc>
      </w:tr>
      <w:tr w:rsidR="008755E4" w:rsidRPr="00AA2994" w14:paraId="202E6EEC" w14:textId="77777777" w:rsidTr="00794846">
        <w:trPr>
          <w:trHeight w:val="576"/>
        </w:trPr>
        <w:tc>
          <w:tcPr>
            <w:tcW w:w="6306" w:type="dxa"/>
            <w:gridSpan w:val="2"/>
            <w:tcBorders>
              <w:top w:val="double" w:sz="4" w:space="0" w:color="auto"/>
              <w:left w:val="double" w:sz="4" w:space="0" w:color="auto"/>
              <w:bottom w:val="double" w:sz="4" w:space="0" w:color="auto"/>
              <w:right w:val="double" w:sz="4" w:space="0" w:color="auto"/>
            </w:tcBorders>
          </w:tcPr>
          <w:p w14:paraId="2C4F8851" w14:textId="60A881AD" w:rsidR="008755E4" w:rsidRPr="00315E82" w:rsidRDefault="008755E4"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OWNER NAME:</w:t>
            </w:r>
          </w:p>
        </w:tc>
        <w:tc>
          <w:tcPr>
            <w:tcW w:w="4584" w:type="dxa"/>
            <w:tcBorders>
              <w:top w:val="double" w:sz="4" w:space="0" w:color="auto"/>
              <w:left w:val="double" w:sz="4" w:space="0" w:color="auto"/>
              <w:bottom w:val="double" w:sz="4" w:space="0" w:color="auto"/>
              <w:right w:val="double" w:sz="4" w:space="0" w:color="auto"/>
            </w:tcBorders>
          </w:tcPr>
          <w:p w14:paraId="022D554F" w14:textId="4F1216CA" w:rsidR="008755E4" w:rsidRPr="00315E82" w:rsidRDefault="008755E4"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YEAR BUILT:</w:t>
            </w:r>
          </w:p>
        </w:tc>
      </w:tr>
      <w:tr w:rsidR="008755E4" w:rsidRPr="00AA2994" w14:paraId="5153F652" w14:textId="77777777" w:rsidTr="00794846">
        <w:trPr>
          <w:trHeight w:val="758"/>
        </w:trPr>
        <w:tc>
          <w:tcPr>
            <w:tcW w:w="6306" w:type="dxa"/>
            <w:gridSpan w:val="2"/>
            <w:tcBorders>
              <w:top w:val="double" w:sz="4" w:space="0" w:color="auto"/>
              <w:left w:val="double" w:sz="4" w:space="0" w:color="auto"/>
              <w:bottom w:val="double" w:sz="4" w:space="0" w:color="auto"/>
              <w:right w:val="double" w:sz="4" w:space="0" w:color="auto"/>
            </w:tcBorders>
          </w:tcPr>
          <w:p w14:paraId="183AD893" w14:textId="77777777" w:rsidR="008755E4" w:rsidRPr="00315E82" w:rsidRDefault="008755E4"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PROPERTY</w:t>
            </w:r>
          </w:p>
          <w:p w14:paraId="40BAB1BE" w14:textId="3012A6F7" w:rsidR="008755E4" w:rsidRPr="00315E82" w:rsidRDefault="008755E4"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ADDRESS:</w:t>
            </w:r>
          </w:p>
        </w:tc>
        <w:tc>
          <w:tcPr>
            <w:tcW w:w="4584" w:type="dxa"/>
            <w:tcBorders>
              <w:top w:val="double" w:sz="4" w:space="0" w:color="auto"/>
              <w:left w:val="double" w:sz="4" w:space="0" w:color="auto"/>
              <w:bottom w:val="double" w:sz="4" w:space="0" w:color="auto"/>
              <w:right w:val="double" w:sz="4" w:space="0" w:color="auto"/>
            </w:tcBorders>
          </w:tcPr>
          <w:p w14:paraId="55419DEA" w14:textId="19A04DE5" w:rsidR="008755E4" w:rsidRPr="00315E82" w:rsidRDefault="008755E4"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S</w:t>
            </w:r>
            <w:r w:rsidR="00B377C6">
              <w:rPr>
                <w:b/>
                <w:color w:val="131313"/>
                <w:spacing w:val="-2"/>
                <w:sz w:val="16"/>
                <w:szCs w:val="16"/>
              </w:rPr>
              <w:t>KH Application</w:t>
            </w:r>
            <w:r w:rsidRPr="00315E82">
              <w:rPr>
                <w:b/>
                <w:color w:val="131313"/>
                <w:spacing w:val="-2"/>
                <w:sz w:val="16"/>
                <w:szCs w:val="16"/>
              </w:rPr>
              <w:t xml:space="preserve"> #</w:t>
            </w:r>
          </w:p>
        </w:tc>
      </w:tr>
      <w:tr w:rsidR="0068140B" w:rsidRPr="00AA2994" w14:paraId="75CE97A3" w14:textId="77777777" w:rsidTr="00794846">
        <w:trPr>
          <w:trHeight w:val="776"/>
        </w:trPr>
        <w:tc>
          <w:tcPr>
            <w:tcW w:w="3153" w:type="dxa"/>
            <w:tcBorders>
              <w:top w:val="double" w:sz="4" w:space="0" w:color="auto"/>
              <w:left w:val="double" w:sz="4" w:space="0" w:color="auto"/>
              <w:bottom w:val="double" w:sz="4" w:space="0" w:color="auto"/>
              <w:right w:val="double" w:sz="4" w:space="0" w:color="auto"/>
            </w:tcBorders>
          </w:tcPr>
          <w:p w14:paraId="7C040126" w14:textId="52D36307" w:rsidR="0068140B" w:rsidRPr="00315E82" w:rsidRDefault="0068140B"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HOME PHONE:</w:t>
            </w:r>
          </w:p>
        </w:tc>
        <w:tc>
          <w:tcPr>
            <w:tcW w:w="3153" w:type="dxa"/>
            <w:tcBorders>
              <w:top w:val="double" w:sz="4" w:space="0" w:color="auto"/>
              <w:left w:val="double" w:sz="4" w:space="0" w:color="auto"/>
              <w:bottom w:val="double" w:sz="4" w:space="0" w:color="auto"/>
              <w:right w:val="double" w:sz="4" w:space="0" w:color="auto"/>
            </w:tcBorders>
          </w:tcPr>
          <w:p w14:paraId="7183E0B2" w14:textId="795362C3" w:rsidR="0068140B" w:rsidRPr="00315E82" w:rsidRDefault="0068140B"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MOBILE PHONE:</w:t>
            </w:r>
          </w:p>
        </w:tc>
        <w:tc>
          <w:tcPr>
            <w:tcW w:w="4584" w:type="dxa"/>
            <w:tcBorders>
              <w:top w:val="double" w:sz="4" w:space="0" w:color="auto"/>
              <w:left w:val="double" w:sz="4" w:space="0" w:color="auto"/>
              <w:bottom w:val="double" w:sz="4" w:space="0" w:color="auto"/>
              <w:right w:val="double" w:sz="4" w:space="0" w:color="auto"/>
            </w:tcBorders>
          </w:tcPr>
          <w:p w14:paraId="6B4FF749" w14:textId="73192D24" w:rsidR="0068140B" w:rsidRPr="00315E82" w:rsidRDefault="0068140B"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EMAIL:</w:t>
            </w:r>
          </w:p>
        </w:tc>
      </w:tr>
      <w:tr w:rsidR="007D3406" w:rsidRPr="00AA2994" w14:paraId="67567508" w14:textId="77777777" w:rsidTr="00794846">
        <w:trPr>
          <w:trHeight w:val="1584"/>
        </w:trPr>
        <w:tc>
          <w:tcPr>
            <w:tcW w:w="10890" w:type="dxa"/>
            <w:gridSpan w:val="3"/>
            <w:tcBorders>
              <w:top w:val="double" w:sz="4" w:space="0" w:color="auto"/>
              <w:left w:val="double" w:sz="4" w:space="0" w:color="auto"/>
              <w:bottom w:val="double" w:sz="4" w:space="0" w:color="auto"/>
              <w:right w:val="double" w:sz="4" w:space="0" w:color="auto"/>
            </w:tcBorders>
          </w:tcPr>
          <w:p w14:paraId="1803DD88" w14:textId="177CB125" w:rsidR="007D3406" w:rsidRPr="00315E82" w:rsidRDefault="007D3406" w:rsidP="005A69F0">
            <w:pPr>
              <w:pStyle w:val="TableParagraph"/>
              <w:spacing w:before="9" w:line="230" w:lineRule="atLeast"/>
              <w:ind w:left="587" w:right="74" w:hanging="306"/>
              <w:rPr>
                <w:b/>
                <w:color w:val="131313"/>
                <w:spacing w:val="-2"/>
                <w:sz w:val="16"/>
                <w:szCs w:val="16"/>
              </w:rPr>
            </w:pPr>
            <w:r w:rsidRPr="00315E82">
              <w:rPr>
                <w:b/>
                <w:color w:val="131313"/>
                <w:spacing w:val="-2"/>
                <w:sz w:val="16"/>
                <w:szCs w:val="16"/>
              </w:rPr>
              <w:t>GEOCODE:</w:t>
            </w:r>
          </w:p>
        </w:tc>
      </w:tr>
    </w:tbl>
    <w:p w14:paraId="059A34C2" w14:textId="77777777" w:rsidR="00EB6D54" w:rsidRPr="00315E82" w:rsidRDefault="00EB6D54">
      <w:pPr>
        <w:pStyle w:val="BodyText"/>
        <w:spacing w:before="51"/>
        <w:rPr>
          <w:b/>
          <w:sz w:val="16"/>
          <w:szCs w:val="16"/>
        </w:rPr>
      </w:pPr>
    </w:p>
    <w:p w14:paraId="0B687271" w14:textId="77777777" w:rsidR="005A6DEB" w:rsidRPr="00315E82" w:rsidRDefault="005A6DEB">
      <w:pPr>
        <w:pStyle w:val="BodyText"/>
        <w:spacing w:before="51"/>
        <w:rPr>
          <w:b/>
          <w:sz w:val="16"/>
          <w:szCs w:val="16"/>
        </w:rPr>
      </w:pPr>
    </w:p>
    <w:tbl>
      <w:tblPr>
        <w:tblW w:w="10857" w:type="dxa"/>
        <w:tblInd w:w="25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1E0" w:firstRow="1" w:lastRow="1" w:firstColumn="1" w:lastColumn="1" w:noHBand="0" w:noVBand="0"/>
      </w:tblPr>
      <w:tblGrid>
        <w:gridCol w:w="1928"/>
        <w:gridCol w:w="2279"/>
        <w:gridCol w:w="6650"/>
      </w:tblGrid>
      <w:tr w:rsidR="00EB6D54" w:rsidRPr="00AA2994" w14:paraId="059A34C4" w14:textId="77777777" w:rsidTr="00315E82">
        <w:trPr>
          <w:trHeight w:val="424"/>
        </w:trPr>
        <w:tc>
          <w:tcPr>
            <w:tcW w:w="10857" w:type="dxa"/>
            <w:gridSpan w:val="3"/>
            <w:tcBorders>
              <w:top w:val="double" w:sz="4" w:space="0" w:color="auto"/>
              <w:left w:val="double" w:sz="4" w:space="0" w:color="auto"/>
              <w:bottom w:val="double" w:sz="4" w:space="0" w:color="auto"/>
              <w:right w:val="double" w:sz="4" w:space="0" w:color="auto"/>
            </w:tcBorders>
          </w:tcPr>
          <w:p w14:paraId="059A34C3" w14:textId="3202CB5C" w:rsidR="00EB6D54" w:rsidRPr="00315E82" w:rsidRDefault="0021319E">
            <w:pPr>
              <w:pStyle w:val="TableParagraph"/>
              <w:spacing w:before="30"/>
              <w:ind w:left="506"/>
              <w:rPr>
                <w:b/>
                <w:i/>
                <w:sz w:val="16"/>
                <w:szCs w:val="16"/>
              </w:rPr>
            </w:pPr>
            <w:r w:rsidRPr="00315E82">
              <w:rPr>
                <w:b/>
                <w:color w:val="212121"/>
                <w:sz w:val="16"/>
                <w:szCs w:val="16"/>
              </w:rPr>
              <w:t>FORTIFIED</w:t>
            </w:r>
            <w:r w:rsidRPr="00315E82">
              <w:rPr>
                <w:b/>
                <w:color w:val="212121"/>
                <w:spacing w:val="25"/>
                <w:sz w:val="16"/>
                <w:szCs w:val="16"/>
              </w:rPr>
              <w:t xml:space="preserve"> </w:t>
            </w:r>
            <w:r w:rsidRPr="00315E82">
              <w:rPr>
                <w:b/>
                <w:color w:val="212121"/>
                <w:sz w:val="16"/>
                <w:szCs w:val="16"/>
              </w:rPr>
              <w:t>Roof</w:t>
            </w:r>
            <w:r w:rsidRPr="00315E82">
              <w:rPr>
                <w:b/>
                <w:color w:val="212121"/>
                <w:spacing w:val="10"/>
                <w:sz w:val="16"/>
                <w:szCs w:val="16"/>
              </w:rPr>
              <w:t xml:space="preserve"> </w:t>
            </w:r>
            <w:r w:rsidRPr="00315E82">
              <w:rPr>
                <w:b/>
                <w:color w:val="212121"/>
                <w:sz w:val="16"/>
                <w:szCs w:val="16"/>
              </w:rPr>
              <w:t>Designation</w:t>
            </w:r>
            <w:r w:rsidRPr="00315E82">
              <w:rPr>
                <w:b/>
                <w:color w:val="212121"/>
                <w:spacing w:val="36"/>
                <w:sz w:val="16"/>
                <w:szCs w:val="16"/>
              </w:rPr>
              <w:t xml:space="preserve"> </w:t>
            </w:r>
            <w:r w:rsidRPr="00315E82">
              <w:rPr>
                <w:b/>
                <w:color w:val="212121"/>
                <w:sz w:val="16"/>
                <w:szCs w:val="16"/>
              </w:rPr>
              <w:t>Requirements</w:t>
            </w:r>
            <w:r w:rsidRPr="00315E82">
              <w:rPr>
                <w:b/>
                <w:color w:val="212121"/>
                <w:spacing w:val="52"/>
                <w:sz w:val="16"/>
                <w:szCs w:val="16"/>
              </w:rPr>
              <w:t xml:space="preserve"> </w:t>
            </w:r>
          </w:p>
        </w:tc>
      </w:tr>
      <w:tr w:rsidR="00EB6D54" w:rsidRPr="00AA2994" w14:paraId="059A34C8" w14:textId="77777777" w:rsidTr="00315E82">
        <w:trPr>
          <w:trHeight w:val="489"/>
        </w:trPr>
        <w:tc>
          <w:tcPr>
            <w:tcW w:w="1928" w:type="dxa"/>
            <w:tcBorders>
              <w:top w:val="double" w:sz="4" w:space="0" w:color="auto"/>
              <w:left w:val="double" w:sz="4" w:space="0" w:color="auto"/>
              <w:bottom w:val="double" w:sz="4" w:space="0" w:color="auto"/>
              <w:right w:val="double" w:sz="4" w:space="0" w:color="auto"/>
            </w:tcBorders>
          </w:tcPr>
          <w:p w14:paraId="059A34C5" w14:textId="77777777" w:rsidR="00EB6D54" w:rsidRPr="00315E82" w:rsidRDefault="0021319E">
            <w:pPr>
              <w:pStyle w:val="TableParagraph"/>
              <w:spacing w:before="9" w:line="230" w:lineRule="atLeast"/>
              <w:ind w:left="587" w:right="74" w:hanging="306"/>
              <w:rPr>
                <w:b/>
                <w:sz w:val="16"/>
                <w:szCs w:val="16"/>
              </w:rPr>
            </w:pPr>
            <w:r w:rsidRPr="00315E82">
              <w:rPr>
                <w:b/>
                <w:color w:val="131313"/>
                <w:spacing w:val="-2"/>
                <w:sz w:val="16"/>
                <w:szCs w:val="16"/>
              </w:rPr>
              <w:t>CONSTRUCTION FEATURE</w:t>
            </w:r>
          </w:p>
        </w:tc>
        <w:tc>
          <w:tcPr>
            <w:tcW w:w="2279" w:type="dxa"/>
            <w:tcBorders>
              <w:top w:val="double" w:sz="4" w:space="0" w:color="auto"/>
              <w:left w:val="double" w:sz="4" w:space="0" w:color="auto"/>
              <w:bottom w:val="double" w:sz="4" w:space="0" w:color="auto"/>
              <w:right w:val="double" w:sz="4" w:space="0" w:color="auto"/>
            </w:tcBorders>
          </w:tcPr>
          <w:p w14:paraId="059A34C6" w14:textId="01BA087B" w:rsidR="00EB6D54" w:rsidRPr="00315E82" w:rsidRDefault="00037917">
            <w:pPr>
              <w:pStyle w:val="TableParagraph"/>
              <w:spacing w:before="9" w:line="230" w:lineRule="atLeast"/>
              <w:ind w:left="645" w:right="337" w:hanging="255"/>
              <w:rPr>
                <w:b/>
                <w:sz w:val="16"/>
                <w:szCs w:val="16"/>
              </w:rPr>
            </w:pPr>
            <w:r w:rsidRPr="00315E82">
              <w:rPr>
                <w:b/>
                <w:bCs/>
                <w:color w:val="131313"/>
                <w:spacing w:val="-2"/>
                <w:sz w:val="16"/>
                <w:szCs w:val="16"/>
              </w:rPr>
              <w:t>COMPLIAN</w:t>
            </w:r>
            <w:r w:rsidR="6507097C" w:rsidRPr="00315E82">
              <w:rPr>
                <w:b/>
                <w:bCs/>
                <w:color w:val="131313"/>
                <w:spacing w:val="-2"/>
                <w:sz w:val="16"/>
                <w:szCs w:val="16"/>
              </w:rPr>
              <w:t>C</w:t>
            </w:r>
            <w:r w:rsidRPr="00315E82">
              <w:rPr>
                <w:b/>
                <w:bCs/>
                <w:color w:val="131313"/>
                <w:spacing w:val="-2"/>
                <w:sz w:val="16"/>
                <w:szCs w:val="16"/>
              </w:rPr>
              <w:t>E</w:t>
            </w:r>
            <w:r w:rsidRPr="00315E82">
              <w:rPr>
                <w:b/>
                <w:color w:val="131313"/>
                <w:spacing w:val="-2"/>
                <w:sz w:val="16"/>
                <w:szCs w:val="16"/>
              </w:rPr>
              <w:t xml:space="preserve"> RESULT</w:t>
            </w:r>
          </w:p>
        </w:tc>
        <w:tc>
          <w:tcPr>
            <w:tcW w:w="6650" w:type="dxa"/>
            <w:tcBorders>
              <w:top w:val="double" w:sz="4" w:space="0" w:color="auto"/>
              <w:left w:val="double" w:sz="4" w:space="0" w:color="auto"/>
              <w:bottom w:val="double" w:sz="4" w:space="0" w:color="auto"/>
              <w:right w:val="double" w:sz="4" w:space="0" w:color="auto"/>
            </w:tcBorders>
          </w:tcPr>
          <w:p w14:paraId="059A34C7" w14:textId="77777777" w:rsidR="00EB6D54" w:rsidRPr="00315E82" w:rsidRDefault="0021319E">
            <w:pPr>
              <w:pStyle w:val="TableParagraph"/>
              <w:spacing w:before="153"/>
              <w:ind w:left="80"/>
              <w:jc w:val="center"/>
              <w:rPr>
                <w:b/>
                <w:color w:val="131313"/>
                <w:sz w:val="16"/>
                <w:szCs w:val="16"/>
              </w:rPr>
            </w:pPr>
            <w:r w:rsidRPr="00315E82">
              <w:rPr>
                <w:b/>
                <w:bCs/>
                <w:color w:val="131313"/>
                <w:spacing w:val="-2"/>
                <w:sz w:val="16"/>
                <w:szCs w:val="16"/>
              </w:rPr>
              <w:t>FORTIFIED</w:t>
            </w:r>
          </w:p>
        </w:tc>
      </w:tr>
      <w:tr w:rsidR="007A1F29" w:rsidRPr="00AA2994" w14:paraId="37536AA5" w14:textId="77777777" w:rsidTr="00315E82">
        <w:trPr>
          <w:trHeight w:val="943"/>
        </w:trPr>
        <w:tc>
          <w:tcPr>
            <w:tcW w:w="1928" w:type="dxa"/>
            <w:tcBorders>
              <w:top w:val="double" w:sz="4" w:space="0" w:color="auto"/>
              <w:left w:val="double" w:sz="4" w:space="0" w:color="auto"/>
              <w:bottom w:val="double" w:sz="4" w:space="0" w:color="auto"/>
              <w:right w:val="double" w:sz="4" w:space="0" w:color="auto"/>
            </w:tcBorders>
          </w:tcPr>
          <w:p w14:paraId="750E41FF" w14:textId="0112DBB5" w:rsidR="007A1F29" w:rsidRPr="00B36873" w:rsidRDefault="00E858CD" w:rsidP="655A3311">
            <w:pPr>
              <w:pStyle w:val="TableParagraph"/>
              <w:spacing w:before="44" w:line="259" w:lineRule="auto"/>
              <w:ind w:left="48" w:right="74" w:firstLine="7"/>
              <w:rPr>
                <w:rFonts w:eastAsiaTheme="minorEastAsia"/>
                <w:b/>
                <w:sz w:val="16"/>
                <w:szCs w:val="16"/>
              </w:rPr>
            </w:pPr>
            <w:r w:rsidRPr="007C6BB5">
              <w:rPr>
                <w:rFonts w:eastAsiaTheme="minorEastAsia"/>
                <w:b/>
                <w:sz w:val="16"/>
                <w:szCs w:val="16"/>
              </w:rPr>
              <w:t>DWELLING TYPE</w:t>
            </w:r>
          </w:p>
        </w:tc>
        <w:tc>
          <w:tcPr>
            <w:tcW w:w="2279" w:type="dxa"/>
            <w:tcBorders>
              <w:top w:val="double" w:sz="4" w:space="0" w:color="auto"/>
              <w:left w:val="double" w:sz="4" w:space="0" w:color="auto"/>
              <w:bottom w:val="double" w:sz="4" w:space="0" w:color="auto"/>
              <w:right w:val="double" w:sz="4" w:space="0" w:color="auto"/>
            </w:tcBorders>
          </w:tcPr>
          <w:p w14:paraId="3F06B797" w14:textId="77777777" w:rsidR="007A1F29" w:rsidRPr="00B36873" w:rsidRDefault="007A1F29">
            <w:pPr>
              <w:pStyle w:val="TableParagraph"/>
              <w:spacing w:before="196" w:line="261" w:lineRule="auto"/>
              <w:ind w:left="270" w:right="181" w:hanging="15"/>
              <w:rPr>
                <w:b/>
                <w:sz w:val="16"/>
                <w:szCs w:val="16"/>
              </w:rPr>
            </w:pPr>
          </w:p>
        </w:tc>
        <w:tc>
          <w:tcPr>
            <w:tcW w:w="6650" w:type="dxa"/>
            <w:tcBorders>
              <w:top w:val="double" w:sz="4" w:space="0" w:color="auto"/>
              <w:left w:val="double" w:sz="4" w:space="0" w:color="auto"/>
              <w:bottom w:val="double" w:sz="4" w:space="0" w:color="auto"/>
              <w:right w:val="double" w:sz="4" w:space="0" w:color="auto"/>
            </w:tcBorders>
          </w:tcPr>
          <w:p w14:paraId="7FBE01AE" w14:textId="60F48298" w:rsidR="007A1F29" w:rsidRPr="00AA2994" w:rsidRDefault="007A1F29">
            <w:pPr>
              <w:pStyle w:val="TableParagraph"/>
              <w:spacing w:before="29" w:line="259" w:lineRule="auto"/>
              <w:ind w:left="42" w:right="86" w:hanging="1"/>
              <w:rPr>
                <w:b/>
                <w:color w:val="212121"/>
                <w:sz w:val="16"/>
                <w:szCs w:val="16"/>
              </w:rPr>
            </w:pPr>
            <w:r w:rsidRPr="00AA2994">
              <w:rPr>
                <w:b/>
                <w:color w:val="212121"/>
                <w:sz w:val="16"/>
                <w:szCs w:val="16"/>
              </w:rPr>
              <w:t xml:space="preserve">Minimum Requirements – Single family homes, duplexes, and townhomes may all be eligible for designations. Please note that for duplexes and townhomes the entire structure (all units) must be re-roofed in order to be eligible for a FORTIFIED Designation. For more information see Section 2.2 of the </w:t>
            </w:r>
            <w:hyperlink r:id="rId11" w:history="1">
              <w:r w:rsidRPr="00FA24DB">
                <w:rPr>
                  <w:rStyle w:val="Hyperlink"/>
                  <w:sz w:val="16"/>
                  <w:szCs w:val="16"/>
                </w:rPr>
                <w:t>FORTIFIED Home Standard</w:t>
              </w:r>
            </w:hyperlink>
          </w:p>
        </w:tc>
      </w:tr>
      <w:tr w:rsidR="00EB6D54" w:rsidRPr="00AA2994" w14:paraId="059A34CD" w14:textId="77777777" w:rsidTr="00315E82">
        <w:trPr>
          <w:trHeight w:val="961"/>
        </w:trPr>
        <w:tc>
          <w:tcPr>
            <w:tcW w:w="1928" w:type="dxa"/>
            <w:tcBorders>
              <w:top w:val="double" w:sz="4" w:space="0" w:color="auto"/>
              <w:left w:val="double" w:sz="4" w:space="0" w:color="auto"/>
              <w:bottom w:val="double" w:sz="4" w:space="0" w:color="auto"/>
              <w:right w:val="double" w:sz="4" w:space="0" w:color="auto"/>
            </w:tcBorders>
          </w:tcPr>
          <w:p w14:paraId="059A34C9" w14:textId="77777777" w:rsidR="00EB6D54" w:rsidRPr="00B36873" w:rsidRDefault="0021319E" w:rsidP="655A3311">
            <w:pPr>
              <w:pStyle w:val="TableParagraph"/>
              <w:spacing w:before="44" w:line="259" w:lineRule="auto"/>
              <w:ind w:left="48" w:right="74" w:firstLine="7"/>
              <w:rPr>
                <w:rFonts w:eastAsiaTheme="minorEastAsia"/>
                <w:b/>
                <w:sz w:val="16"/>
                <w:szCs w:val="16"/>
              </w:rPr>
            </w:pPr>
            <w:r w:rsidRPr="00B36873">
              <w:rPr>
                <w:rFonts w:eastAsiaTheme="minorEastAsia"/>
                <w:b/>
                <w:sz w:val="16"/>
                <w:szCs w:val="16"/>
              </w:rPr>
              <w:t>FOUNDATION RESTRAINT MINIMUM REQUIREMENTS</w:t>
            </w:r>
          </w:p>
        </w:tc>
        <w:tc>
          <w:tcPr>
            <w:tcW w:w="2279" w:type="dxa"/>
            <w:tcBorders>
              <w:top w:val="double" w:sz="4" w:space="0" w:color="auto"/>
              <w:left w:val="double" w:sz="4" w:space="0" w:color="auto"/>
              <w:bottom w:val="double" w:sz="4" w:space="0" w:color="auto"/>
              <w:right w:val="double" w:sz="4" w:space="0" w:color="auto"/>
            </w:tcBorders>
          </w:tcPr>
          <w:p w14:paraId="059A34CA" w14:textId="5997E80D" w:rsidR="00EB6D54" w:rsidRPr="00B36873" w:rsidRDefault="00EB6D54">
            <w:pPr>
              <w:pStyle w:val="TableParagraph"/>
              <w:spacing w:before="196" w:line="261" w:lineRule="auto"/>
              <w:ind w:left="270" w:right="181" w:hanging="15"/>
              <w:rPr>
                <w:b/>
                <w:sz w:val="16"/>
                <w:szCs w:val="16"/>
              </w:rPr>
            </w:pPr>
          </w:p>
        </w:tc>
        <w:tc>
          <w:tcPr>
            <w:tcW w:w="6650" w:type="dxa"/>
            <w:tcBorders>
              <w:top w:val="double" w:sz="4" w:space="0" w:color="auto"/>
              <w:left w:val="double" w:sz="4" w:space="0" w:color="auto"/>
              <w:bottom w:val="double" w:sz="4" w:space="0" w:color="auto"/>
              <w:right w:val="double" w:sz="4" w:space="0" w:color="auto"/>
            </w:tcBorders>
          </w:tcPr>
          <w:p w14:paraId="66CA634E" w14:textId="52A6898C" w:rsidR="000977EE" w:rsidRPr="00AA2994" w:rsidRDefault="0021319E">
            <w:pPr>
              <w:pStyle w:val="TableParagraph"/>
              <w:spacing w:before="29" w:line="259" w:lineRule="auto"/>
              <w:ind w:left="42" w:right="86" w:hanging="1"/>
              <w:rPr>
                <w:color w:val="383838"/>
                <w:sz w:val="16"/>
                <w:szCs w:val="16"/>
              </w:rPr>
            </w:pPr>
            <w:r w:rsidRPr="00AA2994">
              <w:rPr>
                <w:b/>
                <w:color w:val="212121"/>
                <w:sz w:val="16"/>
                <w:szCs w:val="16"/>
              </w:rPr>
              <w:t xml:space="preserve">Minimum Requirements- </w:t>
            </w:r>
            <w:r w:rsidRPr="00AA2994">
              <w:rPr>
                <w:color w:val="383838"/>
                <w:sz w:val="16"/>
                <w:szCs w:val="16"/>
              </w:rPr>
              <w:t xml:space="preserve">Foundations must not be "dry stack" (unrestrained stacked masonry or stone with no foundation). </w:t>
            </w:r>
          </w:p>
          <w:p w14:paraId="059A34CC" w14:textId="71A925D9" w:rsidR="00EB6D54" w:rsidRPr="00AA2994" w:rsidRDefault="002111CE" w:rsidP="000977EE">
            <w:pPr>
              <w:pStyle w:val="TableParagraph"/>
              <w:spacing w:before="29" w:line="259" w:lineRule="auto"/>
              <w:ind w:left="42" w:right="86" w:hanging="1"/>
              <w:rPr>
                <w:b/>
                <w:sz w:val="16"/>
                <w:szCs w:val="16"/>
              </w:rPr>
            </w:pPr>
            <w:r w:rsidRPr="00AA2994">
              <w:rPr>
                <w:sz w:val="16"/>
                <w:szCs w:val="16"/>
              </w:rPr>
              <w:t>For more detailed information</w:t>
            </w:r>
            <w:r w:rsidR="207B7BCD" w:rsidRPr="00AA2994">
              <w:rPr>
                <w:sz w:val="16"/>
                <w:szCs w:val="16"/>
              </w:rPr>
              <w:t xml:space="preserve"> </w:t>
            </w:r>
            <w:r w:rsidRPr="00AA2994">
              <w:rPr>
                <w:sz w:val="16"/>
                <w:szCs w:val="16"/>
              </w:rPr>
              <w:t>see</w:t>
            </w:r>
            <w:r w:rsidRPr="00AA2994">
              <w:rPr>
                <w:spacing w:val="8"/>
                <w:sz w:val="16"/>
                <w:szCs w:val="16"/>
              </w:rPr>
              <w:t xml:space="preserve"> </w:t>
            </w:r>
            <w:r w:rsidR="007A1F29" w:rsidRPr="00AA2994">
              <w:rPr>
                <w:spacing w:val="8"/>
                <w:sz w:val="16"/>
                <w:szCs w:val="16"/>
              </w:rPr>
              <w:t xml:space="preserve">Sections </w:t>
            </w:r>
            <w:r w:rsidR="009D351E" w:rsidRPr="00AA2994">
              <w:rPr>
                <w:spacing w:val="8"/>
                <w:sz w:val="16"/>
                <w:szCs w:val="16"/>
              </w:rPr>
              <w:t>2.3 and 2.4</w:t>
            </w:r>
            <w:r w:rsidR="007A1F29" w:rsidRPr="00AA2994">
              <w:rPr>
                <w:spacing w:val="8"/>
                <w:sz w:val="16"/>
                <w:szCs w:val="16"/>
              </w:rPr>
              <w:t xml:space="preserve"> of the </w:t>
            </w:r>
            <w:hyperlink r:id="rId12" w:history="1">
              <w:r w:rsidR="007A1F29" w:rsidRPr="00FA24DB">
                <w:rPr>
                  <w:rStyle w:val="Hyperlink"/>
                  <w:sz w:val="16"/>
                  <w:szCs w:val="16"/>
                </w:rPr>
                <w:t>2025 FORTIFIED Home Standard</w:t>
              </w:r>
            </w:hyperlink>
            <w:r w:rsidR="007A1F29" w:rsidRPr="00AA2994">
              <w:rPr>
                <w:spacing w:val="8"/>
                <w:sz w:val="16"/>
                <w:szCs w:val="16"/>
              </w:rPr>
              <w:t xml:space="preserve"> and </w:t>
            </w:r>
            <w:hyperlink r:id="rId13" w:history="1">
              <w:r w:rsidR="007A1F29" w:rsidRPr="00FA24DB">
                <w:rPr>
                  <w:rStyle w:val="Hyperlink"/>
                  <w:sz w:val="16"/>
                  <w:szCs w:val="16"/>
                </w:rPr>
                <w:t>Technical Bulletin 2022-06</w:t>
              </w:r>
            </w:hyperlink>
            <w:r w:rsidR="007A1F29" w:rsidRPr="00FA24DB">
              <w:rPr>
                <w:spacing w:val="8"/>
                <w:sz w:val="16"/>
                <w:szCs w:val="16"/>
              </w:rPr>
              <w:t>.</w:t>
            </w:r>
          </w:p>
        </w:tc>
      </w:tr>
      <w:tr w:rsidR="00EB6D54" w:rsidRPr="00AA2994" w14:paraId="059A34D3" w14:textId="77777777" w:rsidTr="00315E82">
        <w:trPr>
          <w:trHeight w:val="1217"/>
        </w:trPr>
        <w:tc>
          <w:tcPr>
            <w:tcW w:w="1928" w:type="dxa"/>
            <w:tcBorders>
              <w:top w:val="double" w:sz="4" w:space="0" w:color="auto"/>
              <w:left w:val="double" w:sz="4" w:space="0" w:color="auto"/>
              <w:bottom w:val="double" w:sz="4" w:space="0" w:color="auto"/>
              <w:right w:val="double" w:sz="4" w:space="0" w:color="auto"/>
            </w:tcBorders>
          </w:tcPr>
          <w:p w14:paraId="059A34CE" w14:textId="77777777" w:rsidR="00EB6D54" w:rsidRPr="00B36873" w:rsidRDefault="0021319E">
            <w:pPr>
              <w:pStyle w:val="TableParagraph"/>
              <w:spacing w:before="44" w:line="259" w:lineRule="auto"/>
              <w:ind w:left="48" w:right="74" w:firstLine="7"/>
              <w:rPr>
                <w:rFonts w:eastAsiaTheme="minorEastAsia"/>
                <w:b/>
                <w:sz w:val="16"/>
                <w:szCs w:val="16"/>
              </w:rPr>
            </w:pPr>
            <w:r w:rsidRPr="00B36873">
              <w:rPr>
                <w:rFonts w:eastAsiaTheme="minorEastAsia"/>
                <w:b/>
                <w:sz w:val="16"/>
                <w:szCs w:val="16"/>
              </w:rPr>
              <w:t>ROOF FRAMING MINIMUM REQUIREMENTS</w:t>
            </w:r>
          </w:p>
        </w:tc>
        <w:tc>
          <w:tcPr>
            <w:tcW w:w="2279" w:type="dxa"/>
            <w:tcBorders>
              <w:top w:val="double" w:sz="4" w:space="0" w:color="auto"/>
              <w:left w:val="double" w:sz="4" w:space="0" w:color="auto"/>
              <w:bottom w:val="double" w:sz="4" w:space="0" w:color="auto"/>
              <w:right w:val="double" w:sz="4" w:space="0" w:color="auto"/>
            </w:tcBorders>
          </w:tcPr>
          <w:p w14:paraId="059A34CF" w14:textId="77777777" w:rsidR="00EB6D54" w:rsidRPr="00B36873" w:rsidRDefault="00EB6D54">
            <w:pPr>
              <w:pStyle w:val="TableParagraph"/>
              <w:spacing w:before="186"/>
              <w:rPr>
                <w:b/>
                <w:sz w:val="16"/>
                <w:szCs w:val="16"/>
              </w:rPr>
            </w:pPr>
          </w:p>
          <w:p w14:paraId="059A34D0" w14:textId="23A3AFB1" w:rsidR="00EB6D54" w:rsidRPr="00B36873" w:rsidRDefault="00EB6D54">
            <w:pPr>
              <w:pStyle w:val="TableParagraph"/>
              <w:spacing w:line="254" w:lineRule="auto"/>
              <w:ind w:left="262" w:right="181" w:hanging="15"/>
              <w:rPr>
                <w:b/>
                <w:sz w:val="16"/>
                <w:szCs w:val="16"/>
              </w:rPr>
            </w:pPr>
          </w:p>
        </w:tc>
        <w:tc>
          <w:tcPr>
            <w:tcW w:w="6650" w:type="dxa"/>
            <w:tcBorders>
              <w:top w:val="double" w:sz="4" w:space="0" w:color="auto"/>
              <w:left w:val="double" w:sz="4" w:space="0" w:color="auto"/>
              <w:bottom w:val="double" w:sz="4" w:space="0" w:color="auto"/>
              <w:right w:val="double" w:sz="4" w:space="0" w:color="auto"/>
            </w:tcBorders>
          </w:tcPr>
          <w:p w14:paraId="059A34D2" w14:textId="222D0867" w:rsidR="00EB6D54" w:rsidRPr="00AA2994" w:rsidRDefault="0021319E" w:rsidP="004B7127">
            <w:pPr>
              <w:pStyle w:val="TableParagraph"/>
              <w:spacing w:before="44" w:line="256" w:lineRule="auto"/>
              <w:ind w:left="39" w:right="86" w:firstLine="2"/>
              <w:rPr>
                <w:sz w:val="16"/>
                <w:szCs w:val="16"/>
              </w:rPr>
            </w:pPr>
            <w:r w:rsidRPr="00AA2994">
              <w:rPr>
                <w:b/>
                <w:color w:val="131313"/>
                <w:spacing w:val="-2"/>
                <w:w w:val="105"/>
                <w:sz w:val="16"/>
                <w:szCs w:val="16"/>
              </w:rPr>
              <w:t>Minimum</w:t>
            </w:r>
            <w:r w:rsidRPr="00AA2994">
              <w:rPr>
                <w:b/>
                <w:color w:val="131313"/>
                <w:spacing w:val="-7"/>
                <w:w w:val="105"/>
                <w:sz w:val="16"/>
                <w:szCs w:val="16"/>
              </w:rPr>
              <w:t xml:space="preserve"> </w:t>
            </w:r>
            <w:r w:rsidRPr="00AA2994">
              <w:rPr>
                <w:b/>
                <w:color w:val="131313"/>
                <w:spacing w:val="-2"/>
                <w:w w:val="105"/>
                <w:sz w:val="16"/>
                <w:szCs w:val="16"/>
              </w:rPr>
              <w:t>Requirements-</w:t>
            </w:r>
            <w:r w:rsidRPr="00AA2994">
              <w:rPr>
                <w:b/>
                <w:color w:val="131313"/>
                <w:spacing w:val="12"/>
                <w:w w:val="105"/>
                <w:sz w:val="16"/>
                <w:szCs w:val="16"/>
              </w:rPr>
              <w:t xml:space="preserve"> </w:t>
            </w:r>
            <w:r w:rsidRPr="00AA2994">
              <w:rPr>
                <w:color w:val="383838"/>
                <w:sz w:val="16"/>
                <w:szCs w:val="16"/>
              </w:rPr>
              <w:t xml:space="preserve">For </w:t>
            </w:r>
            <w:r w:rsidR="009D351E" w:rsidRPr="00AA2994">
              <w:rPr>
                <w:color w:val="383838"/>
                <w:sz w:val="16"/>
                <w:szCs w:val="16"/>
              </w:rPr>
              <w:t>wood framed roof structural members</w:t>
            </w:r>
            <w:r w:rsidRPr="00AA2994">
              <w:rPr>
                <w:color w:val="383838"/>
                <w:sz w:val="16"/>
                <w:szCs w:val="16"/>
              </w:rPr>
              <w:t>, minimum 2</w:t>
            </w:r>
            <w:r w:rsidR="009D351E" w:rsidRPr="00AA2994">
              <w:rPr>
                <w:color w:val="383838"/>
                <w:sz w:val="16"/>
                <w:szCs w:val="16"/>
              </w:rPr>
              <w:t>in.  nominal thickness</w:t>
            </w:r>
            <w:r w:rsidRPr="00AA2994">
              <w:rPr>
                <w:color w:val="383838"/>
                <w:sz w:val="16"/>
                <w:szCs w:val="16"/>
              </w:rPr>
              <w:t xml:space="preserve"> spaced no more than 24 inches on center</w:t>
            </w:r>
            <w:r w:rsidRPr="00AA2994">
              <w:rPr>
                <w:sz w:val="16"/>
                <w:szCs w:val="16"/>
              </w:rPr>
              <w:t>. Homes that do not meet these minimum requirements may not qualify for a</w:t>
            </w:r>
            <w:r w:rsidRPr="00AA2994">
              <w:rPr>
                <w:w w:val="105"/>
                <w:sz w:val="16"/>
                <w:szCs w:val="16"/>
              </w:rPr>
              <w:t xml:space="preserve"> FORTIFIED</w:t>
            </w:r>
            <w:r w:rsidRPr="00AA2994">
              <w:rPr>
                <w:spacing w:val="-8"/>
                <w:w w:val="105"/>
                <w:sz w:val="16"/>
                <w:szCs w:val="16"/>
              </w:rPr>
              <w:t xml:space="preserve"> </w:t>
            </w:r>
            <w:r w:rsidRPr="00AA2994">
              <w:rPr>
                <w:w w:val="105"/>
                <w:sz w:val="16"/>
                <w:szCs w:val="16"/>
              </w:rPr>
              <w:t>designation</w:t>
            </w:r>
            <w:r w:rsidRPr="00AA2994">
              <w:rPr>
                <w:spacing w:val="15"/>
                <w:w w:val="105"/>
                <w:sz w:val="16"/>
                <w:szCs w:val="16"/>
              </w:rPr>
              <w:t xml:space="preserve"> </w:t>
            </w:r>
            <w:r w:rsidRPr="00AA2994">
              <w:rPr>
                <w:w w:val="105"/>
                <w:sz w:val="16"/>
                <w:szCs w:val="16"/>
              </w:rPr>
              <w:t>without</w:t>
            </w:r>
            <w:r w:rsidRPr="00AA2994">
              <w:rPr>
                <w:spacing w:val="-9"/>
                <w:w w:val="105"/>
                <w:sz w:val="16"/>
                <w:szCs w:val="16"/>
              </w:rPr>
              <w:t xml:space="preserve"> </w:t>
            </w:r>
            <w:r w:rsidRPr="00AA2994">
              <w:rPr>
                <w:w w:val="105"/>
                <w:sz w:val="16"/>
                <w:szCs w:val="16"/>
              </w:rPr>
              <w:t>an</w:t>
            </w:r>
            <w:r w:rsidRPr="00AA2994">
              <w:rPr>
                <w:spacing w:val="-7"/>
                <w:w w:val="105"/>
                <w:sz w:val="16"/>
                <w:szCs w:val="16"/>
              </w:rPr>
              <w:t xml:space="preserve"> </w:t>
            </w:r>
            <w:r w:rsidRPr="00AA2994">
              <w:rPr>
                <w:w w:val="105"/>
                <w:sz w:val="16"/>
                <w:szCs w:val="16"/>
              </w:rPr>
              <w:t>engineered</w:t>
            </w:r>
            <w:r w:rsidRPr="00AA2994">
              <w:rPr>
                <w:spacing w:val="-1"/>
                <w:w w:val="105"/>
                <w:sz w:val="16"/>
                <w:szCs w:val="16"/>
              </w:rPr>
              <w:t xml:space="preserve"> </w:t>
            </w:r>
            <w:r w:rsidRPr="00AA2994">
              <w:rPr>
                <w:w w:val="105"/>
                <w:sz w:val="16"/>
                <w:szCs w:val="16"/>
              </w:rPr>
              <w:t>roof</w:t>
            </w:r>
            <w:r w:rsidRPr="00AA2994">
              <w:rPr>
                <w:spacing w:val="-2"/>
                <w:w w:val="105"/>
                <w:sz w:val="16"/>
                <w:szCs w:val="16"/>
              </w:rPr>
              <w:t xml:space="preserve"> </w:t>
            </w:r>
            <w:r w:rsidRPr="00AA2994">
              <w:rPr>
                <w:w w:val="105"/>
                <w:sz w:val="16"/>
                <w:szCs w:val="16"/>
              </w:rPr>
              <w:t>framing</w:t>
            </w:r>
            <w:r w:rsidRPr="00AA2994">
              <w:rPr>
                <w:spacing w:val="-2"/>
                <w:w w:val="105"/>
                <w:sz w:val="16"/>
                <w:szCs w:val="16"/>
              </w:rPr>
              <w:t xml:space="preserve"> </w:t>
            </w:r>
            <w:r w:rsidRPr="00AA2994">
              <w:rPr>
                <w:w w:val="105"/>
                <w:sz w:val="16"/>
                <w:szCs w:val="16"/>
              </w:rPr>
              <w:t>solution. For more detailed information see</w:t>
            </w:r>
            <w:r w:rsidRPr="00AA2994">
              <w:rPr>
                <w:b/>
                <w:spacing w:val="-2"/>
                <w:w w:val="105"/>
                <w:sz w:val="16"/>
                <w:szCs w:val="16"/>
              </w:rPr>
              <w:t xml:space="preserve"> </w:t>
            </w:r>
            <w:hyperlink r:id="rId14" w:history="1">
              <w:r w:rsidR="009D351E" w:rsidRPr="00AA2994">
                <w:rPr>
                  <w:rStyle w:val="Hyperlink"/>
                  <w:bCs/>
                  <w:spacing w:val="-2"/>
                  <w:w w:val="105"/>
                  <w:sz w:val="16"/>
                  <w:szCs w:val="16"/>
                </w:rPr>
                <w:t>Section 2.5 of the 202</w:t>
              </w:r>
              <w:r w:rsidR="009A0C42">
                <w:rPr>
                  <w:rStyle w:val="Hyperlink"/>
                  <w:bCs/>
                  <w:spacing w:val="-2"/>
                  <w:w w:val="105"/>
                  <w:sz w:val="16"/>
                  <w:szCs w:val="16"/>
                </w:rPr>
                <w:t>5</w:t>
              </w:r>
              <w:r w:rsidR="009D351E" w:rsidRPr="00AA2994">
                <w:rPr>
                  <w:rStyle w:val="Hyperlink"/>
                  <w:bCs/>
                  <w:spacing w:val="-2"/>
                  <w:w w:val="105"/>
                  <w:sz w:val="16"/>
                  <w:szCs w:val="16"/>
                </w:rPr>
                <w:t xml:space="preserve"> FORTIFIED Home Standard</w:t>
              </w:r>
            </w:hyperlink>
            <w:r w:rsidR="009D351E" w:rsidRPr="00AA2994">
              <w:rPr>
                <w:rStyle w:val="Hyperlink"/>
                <w:bCs/>
                <w:spacing w:val="-2"/>
                <w:w w:val="105"/>
                <w:sz w:val="16"/>
                <w:szCs w:val="16"/>
              </w:rPr>
              <w:t>.</w:t>
            </w:r>
          </w:p>
        </w:tc>
      </w:tr>
      <w:tr w:rsidR="00EB6D54" w:rsidRPr="00AA2994" w14:paraId="059A34DE" w14:textId="77777777" w:rsidTr="00315E82">
        <w:trPr>
          <w:trHeight w:val="2025"/>
        </w:trPr>
        <w:tc>
          <w:tcPr>
            <w:tcW w:w="1928" w:type="dxa"/>
            <w:tcBorders>
              <w:top w:val="double" w:sz="4" w:space="0" w:color="auto"/>
              <w:left w:val="double" w:sz="4" w:space="0" w:color="auto"/>
              <w:bottom w:val="double" w:sz="4" w:space="0" w:color="auto"/>
              <w:right w:val="double" w:sz="4" w:space="0" w:color="auto"/>
            </w:tcBorders>
          </w:tcPr>
          <w:p w14:paraId="059A34D4" w14:textId="668629FE" w:rsidR="00EB6D54" w:rsidRPr="00B36873" w:rsidRDefault="0021319E">
            <w:pPr>
              <w:pStyle w:val="TableParagraph"/>
              <w:spacing w:before="36" w:line="259" w:lineRule="auto"/>
              <w:ind w:left="41" w:right="74"/>
              <w:rPr>
                <w:rFonts w:eastAsiaTheme="minorEastAsia"/>
                <w:b/>
                <w:sz w:val="16"/>
                <w:szCs w:val="16"/>
              </w:rPr>
            </w:pPr>
            <w:r w:rsidRPr="00B36873">
              <w:rPr>
                <w:rFonts w:eastAsiaTheme="minorEastAsia"/>
                <w:b/>
                <w:sz w:val="16"/>
                <w:szCs w:val="16"/>
              </w:rPr>
              <w:t>ROOF</w:t>
            </w:r>
            <w:r w:rsidR="00E22995">
              <w:rPr>
                <w:rFonts w:eastAsiaTheme="minorEastAsia"/>
                <w:b/>
                <w:sz w:val="16"/>
                <w:szCs w:val="16"/>
              </w:rPr>
              <w:t xml:space="preserve"> </w:t>
            </w:r>
            <w:r w:rsidRPr="00B36873">
              <w:rPr>
                <w:rFonts w:eastAsiaTheme="minorEastAsia"/>
                <w:b/>
                <w:sz w:val="16"/>
                <w:szCs w:val="16"/>
              </w:rPr>
              <w:t>DECK SHEATHING MINIMUM REQUIREMENTS</w:t>
            </w:r>
          </w:p>
          <w:p w14:paraId="059A34D7" w14:textId="77777777" w:rsidR="00EB6D54" w:rsidRPr="00AA2994" w:rsidRDefault="00EB6D54" w:rsidP="00B36873">
            <w:pPr>
              <w:pStyle w:val="TableParagraph"/>
              <w:spacing w:before="2"/>
              <w:rPr>
                <w:b/>
                <w:sz w:val="16"/>
                <w:szCs w:val="16"/>
              </w:rPr>
            </w:pPr>
          </w:p>
          <w:p w14:paraId="27A9E7E6" w14:textId="77777777" w:rsidR="00ED39E7" w:rsidRPr="00AA2994" w:rsidRDefault="0021319E">
            <w:pPr>
              <w:pStyle w:val="TableParagraph"/>
              <w:spacing w:line="259" w:lineRule="auto"/>
              <w:ind w:left="41" w:right="74" w:firstLine="3"/>
              <w:rPr>
                <w:b/>
                <w:i/>
                <w:color w:val="CA3123"/>
                <w:sz w:val="16"/>
                <w:szCs w:val="16"/>
              </w:rPr>
            </w:pPr>
            <w:r w:rsidRPr="00AA2994">
              <w:rPr>
                <w:b/>
                <w:i/>
                <w:color w:val="CA4626"/>
                <w:sz w:val="16"/>
                <w:szCs w:val="16"/>
              </w:rPr>
              <w:t>*Contractors shou</w:t>
            </w:r>
            <w:r w:rsidRPr="00AA2994">
              <w:rPr>
                <w:b/>
                <w:i/>
                <w:color w:val="D31D28"/>
                <w:sz w:val="16"/>
                <w:szCs w:val="16"/>
              </w:rPr>
              <w:t xml:space="preserve">ld </w:t>
            </w:r>
            <w:r w:rsidRPr="00AA2994">
              <w:rPr>
                <w:b/>
                <w:i/>
                <w:color w:val="CA3123"/>
                <w:sz w:val="16"/>
                <w:szCs w:val="16"/>
              </w:rPr>
              <w:t>verify roof dec</w:t>
            </w:r>
            <w:r w:rsidR="00ED39E7" w:rsidRPr="00AA2994">
              <w:rPr>
                <w:b/>
                <w:i/>
                <w:color w:val="CA3123"/>
                <w:sz w:val="16"/>
                <w:szCs w:val="16"/>
              </w:rPr>
              <w:t>k</w:t>
            </w:r>
          </w:p>
          <w:p w14:paraId="059A34D8" w14:textId="5499B462" w:rsidR="00EB6D54" w:rsidRPr="00AA2994" w:rsidRDefault="0021319E" w:rsidP="00ED39E7">
            <w:pPr>
              <w:pStyle w:val="TableParagraph"/>
              <w:spacing w:line="259" w:lineRule="auto"/>
              <w:ind w:right="74"/>
              <w:rPr>
                <w:b/>
                <w:i/>
                <w:sz w:val="16"/>
                <w:szCs w:val="16"/>
              </w:rPr>
            </w:pPr>
            <w:r w:rsidRPr="00AA2994">
              <w:rPr>
                <w:b/>
                <w:i/>
                <w:color w:val="CA3123"/>
                <w:sz w:val="16"/>
                <w:szCs w:val="16"/>
              </w:rPr>
              <w:t>thickness PRIOR to</w:t>
            </w:r>
            <w:r w:rsidRPr="00AA2994">
              <w:rPr>
                <w:b/>
                <w:i/>
                <w:color w:val="CA3123"/>
                <w:spacing w:val="-5"/>
                <w:sz w:val="16"/>
                <w:szCs w:val="16"/>
              </w:rPr>
              <w:t xml:space="preserve"> </w:t>
            </w:r>
            <w:r w:rsidRPr="00AA2994">
              <w:rPr>
                <w:b/>
                <w:i/>
                <w:color w:val="CA3123"/>
                <w:sz w:val="16"/>
                <w:szCs w:val="16"/>
              </w:rPr>
              <w:t>bid</w:t>
            </w:r>
          </w:p>
          <w:p w14:paraId="059A34D9" w14:textId="698A162E" w:rsidR="00EB6D54" w:rsidRPr="00AA2994" w:rsidRDefault="0021319E">
            <w:pPr>
              <w:pStyle w:val="TableParagraph"/>
              <w:spacing w:before="3" w:line="172" w:lineRule="exact"/>
              <w:ind w:left="46"/>
              <w:rPr>
                <w:b/>
                <w:i/>
                <w:sz w:val="16"/>
                <w:szCs w:val="16"/>
              </w:rPr>
            </w:pPr>
            <w:r w:rsidRPr="00AA2994">
              <w:rPr>
                <w:b/>
                <w:i/>
                <w:color w:val="CA3123"/>
                <w:w w:val="105"/>
                <w:sz w:val="16"/>
                <w:szCs w:val="16"/>
              </w:rPr>
              <w:t>and</w:t>
            </w:r>
            <w:r w:rsidR="00ED39E7" w:rsidRPr="00AA2994">
              <w:rPr>
                <w:b/>
                <w:i/>
                <w:color w:val="CA3123"/>
                <w:spacing w:val="-23"/>
                <w:w w:val="105"/>
                <w:sz w:val="16"/>
                <w:szCs w:val="16"/>
              </w:rPr>
              <w:t>/ or</w:t>
            </w:r>
            <w:r w:rsidRPr="00AA2994">
              <w:rPr>
                <w:i/>
                <w:color w:val="CA4626"/>
                <w:spacing w:val="12"/>
                <w:w w:val="105"/>
                <w:sz w:val="16"/>
                <w:szCs w:val="16"/>
              </w:rPr>
              <w:t xml:space="preserve"> </w:t>
            </w:r>
            <w:r w:rsidRPr="00AA2994">
              <w:rPr>
                <w:b/>
                <w:i/>
                <w:color w:val="CA3123"/>
                <w:w w:val="105"/>
                <w:sz w:val="16"/>
                <w:szCs w:val="16"/>
              </w:rPr>
              <w:t>tear</w:t>
            </w:r>
            <w:r w:rsidRPr="00AA2994">
              <w:rPr>
                <w:b/>
                <w:i/>
                <w:color w:val="CA3123"/>
                <w:spacing w:val="3"/>
                <w:w w:val="105"/>
                <w:sz w:val="16"/>
                <w:szCs w:val="16"/>
              </w:rPr>
              <w:t xml:space="preserve"> </w:t>
            </w:r>
            <w:r w:rsidRPr="00AA2994">
              <w:rPr>
                <w:b/>
                <w:i/>
                <w:color w:val="CA3123"/>
                <w:spacing w:val="-5"/>
                <w:w w:val="105"/>
                <w:sz w:val="16"/>
                <w:szCs w:val="16"/>
              </w:rPr>
              <w:t>off</w:t>
            </w:r>
          </w:p>
        </w:tc>
        <w:tc>
          <w:tcPr>
            <w:tcW w:w="2279" w:type="dxa"/>
            <w:tcBorders>
              <w:top w:val="double" w:sz="4" w:space="0" w:color="auto"/>
              <w:left w:val="double" w:sz="4" w:space="0" w:color="auto"/>
              <w:bottom w:val="double" w:sz="4" w:space="0" w:color="auto"/>
              <w:right w:val="double" w:sz="4" w:space="0" w:color="auto"/>
            </w:tcBorders>
          </w:tcPr>
          <w:p w14:paraId="059A34DA" w14:textId="77777777" w:rsidR="00EB6D54" w:rsidRPr="00B36873" w:rsidRDefault="00EB6D54">
            <w:pPr>
              <w:pStyle w:val="TableParagraph"/>
              <w:rPr>
                <w:b/>
                <w:sz w:val="16"/>
                <w:szCs w:val="16"/>
              </w:rPr>
            </w:pPr>
          </w:p>
          <w:p w14:paraId="059A34DC" w14:textId="362E273A" w:rsidR="00EB6D54" w:rsidRPr="00B36873" w:rsidRDefault="00EB6D54">
            <w:pPr>
              <w:pStyle w:val="TableParagraph"/>
              <w:spacing w:line="254" w:lineRule="auto"/>
              <w:ind w:left="217" w:right="157" w:hanging="4"/>
              <w:jc w:val="center"/>
              <w:rPr>
                <w:b/>
                <w:sz w:val="16"/>
                <w:szCs w:val="16"/>
              </w:rPr>
            </w:pPr>
          </w:p>
        </w:tc>
        <w:tc>
          <w:tcPr>
            <w:tcW w:w="6650" w:type="dxa"/>
            <w:tcBorders>
              <w:top w:val="double" w:sz="4" w:space="0" w:color="auto"/>
              <w:left w:val="double" w:sz="4" w:space="0" w:color="auto"/>
              <w:bottom w:val="double" w:sz="4" w:space="0" w:color="auto"/>
              <w:right w:val="double" w:sz="4" w:space="0" w:color="auto"/>
            </w:tcBorders>
          </w:tcPr>
          <w:p w14:paraId="059A34DD" w14:textId="44BF546E" w:rsidR="00EB6D54" w:rsidRPr="00AA2994" w:rsidRDefault="0021319E">
            <w:pPr>
              <w:pStyle w:val="TableParagraph"/>
              <w:spacing w:before="36" w:line="256" w:lineRule="auto"/>
              <w:ind w:left="38" w:right="86" w:firstLine="2"/>
              <w:rPr>
                <w:b/>
                <w:i/>
                <w:sz w:val="16"/>
                <w:szCs w:val="16"/>
              </w:rPr>
            </w:pPr>
            <w:r w:rsidRPr="00AA2994">
              <w:rPr>
                <w:b/>
                <w:color w:val="212121"/>
                <w:w w:val="105"/>
                <w:sz w:val="16"/>
                <w:szCs w:val="16"/>
              </w:rPr>
              <w:t>Minimum</w:t>
            </w:r>
            <w:r w:rsidRPr="00AA2994">
              <w:rPr>
                <w:b/>
                <w:color w:val="212121"/>
                <w:spacing w:val="-5"/>
                <w:w w:val="105"/>
                <w:sz w:val="16"/>
                <w:szCs w:val="16"/>
              </w:rPr>
              <w:t xml:space="preserve"> </w:t>
            </w:r>
            <w:r w:rsidRPr="00AA2994">
              <w:rPr>
                <w:b/>
                <w:color w:val="131313"/>
                <w:w w:val="105"/>
                <w:sz w:val="16"/>
                <w:szCs w:val="16"/>
              </w:rPr>
              <w:t>Requirements</w:t>
            </w:r>
            <w:r w:rsidRPr="00AA2994">
              <w:rPr>
                <w:color w:val="383838"/>
                <w:w w:val="105"/>
                <w:sz w:val="16"/>
                <w:szCs w:val="16"/>
              </w:rPr>
              <w:t xml:space="preserve">- Minimum </w:t>
            </w:r>
            <w:r w:rsidR="004B5159" w:rsidRPr="00AA2994">
              <w:rPr>
                <w:color w:val="383838"/>
                <w:w w:val="105"/>
                <w:sz w:val="16"/>
                <w:szCs w:val="16"/>
              </w:rPr>
              <w:t>7/16</w:t>
            </w:r>
            <w:r w:rsidR="00DB238F" w:rsidRPr="00AA2994">
              <w:rPr>
                <w:color w:val="383838"/>
                <w:w w:val="105"/>
                <w:sz w:val="16"/>
                <w:szCs w:val="16"/>
              </w:rPr>
              <w:t>-inch-thick</w:t>
            </w:r>
            <w:r w:rsidRPr="00AA2994">
              <w:rPr>
                <w:color w:val="383838"/>
                <w:w w:val="105"/>
                <w:sz w:val="16"/>
                <w:szCs w:val="16"/>
              </w:rPr>
              <w:t xml:space="preserve"> plywood or OSB sheathing OR dimensional lumber boards that are continuous with no spaces</w:t>
            </w:r>
            <w:r w:rsidR="009D351E" w:rsidRPr="00AA2994">
              <w:rPr>
                <w:color w:val="383838"/>
                <w:w w:val="105"/>
                <w:sz w:val="16"/>
                <w:szCs w:val="16"/>
              </w:rPr>
              <w:t xml:space="preserve"> greater than 1/8”.</w:t>
            </w:r>
            <w:r w:rsidRPr="00AA2994">
              <w:rPr>
                <w:color w:val="383838"/>
                <w:w w:val="105"/>
                <w:sz w:val="16"/>
                <w:szCs w:val="16"/>
              </w:rPr>
              <w:t xml:space="preserve"> If there is no access to the attic OR </w:t>
            </w:r>
            <w:r w:rsidRPr="00B36873">
              <w:rPr>
                <w:w w:val="105"/>
                <w:sz w:val="16"/>
                <w:szCs w:val="16"/>
              </w:rPr>
              <w:t>spray foam insulation is obscuring verification, some form of documentation or removal of some spray foam insulation in several areas to allow verification is required.</w:t>
            </w:r>
            <w:r w:rsidRPr="00E22995">
              <w:rPr>
                <w:w w:val="105"/>
                <w:sz w:val="16"/>
                <w:szCs w:val="16"/>
              </w:rPr>
              <w:t xml:space="preserve"> </w:t>
            </w:r>
            <w:r w:rsidR="009D351E" w:rsidRPr="004E799E">
              <w:rPr>
                <w:sz w:val="16"/>
                <w:szCs w:val="16"/>
              </w:rPr>
              <w:t xml:space="preserve"> See </w:t>
            </w:r>
            <w:hyperlink r:id="rId15" w:history="1">
              <w:r w:rsidR="0007426B" w:rsidRPr="00B377C6">
                <w:rPr>
                  <w:rStyle w:val="Hyperlink"/>
                  <w:sz w:val="16"/>
                  <w:szCs w:val="16"/>
                </w:rPr>
                <w:t>Technical Bulletin 2023-07</w:t>
              </w:r>
            </w:hyperlink>
            <w:r w:rsidR="009D351E" w:rsidRPr="00B36873">
              <w:rPr>
                <w:sz w:val="16"/>
                <w:szCs w:val="16"/>
              </w:rPr>
              <w:t xml:space="preserve"> for more information on requirements for retrofitting homes with excessive gaps in board decking.</w:t>
            </w:r>
          </w:p>
        </w:tc>
      </w:tr>
      <w:tr w:rsidR="00EB6D54" w:rsidRPr="00AA2994" w14:paraId="059A34F2" w14:textId="5791957B" w:rsidTr="00315E82">
        <w:trPr>
          <w:trHeight w:val="1411"/>
        </w:trPr>
        <w:tc>
          <w:tcPr>
            <w:tcW w:w="1928" w:type="dxa"/>
            <w:tcBorders>
              <w:top w:val="double" w:sz="4" w:space="0" w:color="auto"/>
              <w:left w:val="double" w:sz="4" w:space="0" w:color="auto"/>
              <w:bottom w:val="double" w:sz="4" w:space="0" w:color="auto"/>
              <w:right w:val="double" w:sz="4" w:space="0" w:color="auto"/>
            </w:tcBorders>
          </w:tcPr>
          <w:p w14:paraId="059A34E3" w14:textId="7CC2C96B" w:rsidR="00EB6D54" w:rsidRPr="00AA2994" w:rsidRDefault="0021319E" w:rsidP="00B36873">
            <w:pPr>
              <w:pStyle w:val="TableParagraph"/>
              <w:spacing w:before="23" w:line="254" w:lineRule="auto"/>
              <w:ind w:left="89" w:right="528"/>
              <w:rPr>
                <w:color w:val="383838"/>
                <w:sz w:val="16"/>
                <w:szCs w:val="16"/>
              </w:rPr>
            </w:pPr>
            <w:r w:rsidRPr="00B36873">
              <w:rPr>
                <w:rFonts w:eastAsiaTheme="minorEastAsia"/>
                <w:b/>
                <w:sz w:val="16"/>
                <w:szCs w:val="16"/>
              </w:rPr>
              <w:lastRenderedPageBreak/>
              <w:t>ROOF</w:t>
            </w:r>
            <w:r w:rsidR="00C85009" w:rsidRPr="00B36873">
              <w:rPr>
                <w:rFonts w:eastAsiaTheme="minorEastAsia"/>
                <w:b/>
                <w:sz w:val="16"/>
                <w:szCs w:val="16"/>
              </w:rPr>
              <w:t xml:space="preserve"> </w:t>
            </w:r>
            <w:r w:rsidRPr="00B36873">
              <w:rPr>
                <w:rFonts w:eastAsiaTheme="minorEastAsia"/>
                <w:b/>
                <w:sz w:val="16"/>
                <w:szCs w:val="16"/>
              </w:rPr>
              <w:t xml:space="preserve">COVERING </w:t>
            </w:r>
          </w:p>
        </w:tc>
        <w:tc>
          <w:tcPr>
            <w:tcW w:w="2279" w:type="dxa"/>
            <w:tcBorders>
              <w:top w:val="double" w:sz="4" w:space="0" w:color="auto"/>
              <w:left w:val="double" w:sz="4" w:space="0" w:color="auto"/>
              <w:bottom w:val="double" w:sz="4" w:space="0" w:color="auto"/>
              <w:right w:val="double" w:sz="4" w:space="0" w:color="auto"/>
            </w:tcBorders>
          </w:tcPr>
          <w:p w14:paraId="059A34E4" w14:textId="1DA445ED" w:rsidR="00EB6D54" w:rsidRPr="00B36873" w:rsidRDefault="00EB6D54">
            <w:pPr>
              <w:pStyle w:val="TableParagraph"/>
              <w:rPr>
                <w:b/>
                <w:sz w:val="16"/>
                <w:szCs w:val="16"/>
              </w:rPr>
            </w:pPr>
          </w:p>
          <w:p w14:paraId="059A34E5" w14:textId="421B65DF" w:rsidR="00EB6D54" w:rsidRPr="00B36873" w:rsidRDefault="00EB6D54">
            <w:pPr>
              <w:pStyle w:val="TableParagraph"/>
              <w:rPr>
                <w:b/>
                <w:sz w:val="16"/>
                <w:szCs w:val="16"/>
              </w:rPr>
            </w:pPr>
          </w:p>
          <w:p w14:paraId="059A34E6" w14:textId="301FEE82" w:rsidR="00EB6D54" w:rsidRPr="00B36873" w:rsidRDefault="00EB6D54">
            <w:pPr>
              <w:pStyle w:val="TableParagraph"/>
              <w:rPr>
                <w:b/>
                <w:sz w:val="16"/>
                <w:szCs w:val="16"/>
              </w:rPr>
            </w:pPr>
          </w:p>
          <w:p w14:paraId="059A34E7" w14:textId="540DCA8A" w:rsidR="00EB6D54" w:rsidRPr="00B36873" w:rsidRDefault="00EB6D54">
            <w:pPr>
              <w:pStyle w:val="TableParagraph"/>
              <w:rPr>
                <w:b/>
                <w:sz w:val="16"/>
                <w:szCs w:val="16"/>
              </w:rPr>
            </w:pPr>
          </w:p>
          <w:p w14:paraId="059A34EA" w14:textId="301FFDC1" w:rsidR="00EB6D54" w:rsidRPr="00B36873" w:rsidRDefault="00EB6D54">
            <w:pPr>
              <w:pStyle w:val="TableParagraph"/>
              <w:spacing w:line="254" w:lineRule="auto"/>
              <w:ind w:left="515" w:right="337" w:firstLine="28"/>
              <w:rPr>
                <w:b/>
                <w:sz w:val="16"/>
                <w:szCs w:val="16"/>
              </w:rPr>
            </w:pPr>
          </w:p>
        </w:tc>
        <w:tc>
          <w:tcPr>
            <w:tcW w:w="6650" w:type="dxa"/>
            <w:tcBorders>
              <w:top w:val="double" w:sz="4" w:space="0" w:color="auto"/>
              <w:left w:val="double" w:sz="4" w:space="0" w:color="auto"/>
              <w:bottom w:val="double" w:sz="4" w:space="0" w:color="auto"/>
              <w:right w:val="double" w:sz="4" w:space="0" w:color="auto"/>
            </w:tcBorders>
          </w:tcPr>
          <w:p w14:paraId="128738C8" w14:textId="6A538E04" w:rsidR="005F79CA" w:rsidRDefault="005F79CA" w:rsidP="005F79CA">
            <w:pPr>
              <w:pStyle w:val="TableParagraph"/>
              <w:spacing w:before="29" w:line="261" w:lineRule="auto"/>
              <w:ind w:left="31"/>
              <w:rPr>
                <w:w w:val="105"/>
                <w:sz w:val="16"/>
                <w:szCs w:val="16"/>
              </w:rPr>
            </w:pPr>
            <w:r>
              <w:rPr>
                <w:w w:val="105"/>
                <w:sz w:val="16"/>
                <w:szCs w:val="16"/>
              </w:rPr>
              <w:t>R</w:t>
            </w:r>
            <w:r w:rsidR="0021319E" w:rsidRPr="00AA2994">
              <w:rPr>
                <w:w w:val="105"/>
                <w:sz w:val="16"/>
                <w:szCs w:val="16"/>
              </w:rPr>
              <w:t xml:space="preserve">eplace the roof covering with a </w:t>
            </w:r>
            <w:r>
              <w:rPr>
                <w:w w:val="105"/>
                <w:sz w:val="16"/>
                <w:szCs w:val="16"/>
              </w:rPr>
              <w:t>qualified roof covering that meets the requirements of Section 3 and Section 7 of the 2025 FORTIFIED Home Standard. Asphalt shingles are required to meet:</w:t>
            </w:r>
          </w:p>
          <w:p w14:paraId="6001DAAB" w14:textId="4D8D7389" w:rsidR="005F79CA" w:rsidRDefault="00554552" w:rsidP="00554552">
            <w:pPr>
              <w:pStyle w:val="TableParagraph"/>
              <w:spacing w:before="29" w:line="261" w:lineRule="auto"/>
              <w:ind w:left="31"/>
              <w:rPr>
                <w:w w:val="105"/>
                <w:sz w:val="16"/>
                <w:szCs w:val="16"/>
              </w:rPr>
            </w:pPr>
            <w:r w:rsidRPr="00554552">
              <w:rPr>
                <w:w w:val="105"/>
                <w:sz w:val="16"/>
                <w:szCs w:val="16"/>
              </w:rPr>
              <w:t xml:space="preserve"> </w:t>
            </w:r>
            <w:r>
              <w:rPr>
                <w:w w:val="105"/>
                <w:sz w:val="16"/>
                <w:szCs w:val="16"/>
              </w:rPr>
              <w:t xml:space="preserve">         - </w:t>
            </w:r>
            <w:r w:rsidR="00535498">
              <w:rPr>
                <w:w w:val="105"/>
                <w:sz w:val="16"/>
                <w:szCs w:val="16"/>
              </w:rPr>
              <w:t>E</w:t>
            </w:r>
            <w:r w:rsidR="005F79CA">
              <w:rPr>
                <w:w w:val="105"/>
                <w:sz w:val="16"/>
                <w:szCs w:val="16"/>
              </w:rPr>
              <w:t>ither ASTM D7158 (Class H) or ASTM D3161 (Class F)</w:t>
            </w:r>
          </w:p>
          <w:p w14:paraId="21D1D803" w14:textId="0A60779F" w:rsidR="005F79CA" w:rsidRDefault="005F79CA" w:rsidP="005F79CA">
            <w:pPr>
              <w:pStyle w:val="TableParagraph"/>
              <w:spacing w:before="29" w:line="261" w:lineRule="auto"/>
              <w:ind w:left="31"/>
              <w:rPr>
                <w:w w:val="105"/>
                <w:sz w:val="16"/>
                <w:szCs w:val="16"/>
              </w:rPr>
            </w:pPr>
            <w:r>
              <w:rPr>
                <w:w w:val="105"/>
                <w:sz w:val="16"/>
                <w:szCs w:val="16"/>
              </w:rPr>
              <w:t xml:space="preserve">                                 AND</w:t>
            </w:r>
          </w:p>
          <w:p w14:paraId="059A34F1" w14:textId="259B0841" w:rsidR="00EB6D54" w:rsidRPr="00AA2994" w:rsidRDefault="00554552" w:rsidP="004E799E">
            <w:pPr>
              <w:pStyle w:val="TableParagraph"/>
              <w:spacing w:before="29" w:line="261" w:lineRule="auto"/>
              <w:ind w:left="31"/>
              <w:rPr>
                <w:b/>
                <w:i/>
                <w:sz w:val="16"/>
                <w:szCs w:val="16"/>
              </w:rPr>
            </w:pPr>
            <w:r w:rsidRPr="00554552">
              <w:rPr>
                <w:w w:val="105"/>
                <w:sz w:val="16"/>
                <w:szCs w:val="16"/>
              </w:rPr>
              <w:t xml:space="preserve"> </w:t>
            </w:r>
            <w:r>
              <w:rPr>
                <w:w w:val="105"/>
                <w:sz w:val="16"/>
                <w:szCs w:val="16"/>
              </w:rPr>
              <w:t xml:space="preserve">         - </w:t>
            </w:r>
            <w:r w:rsidR="005F79CA">
              <w:rPr>
                <w:w w:val="105"/>
                <w:sz w:val="16"/>
                <w:szCs w:val="16"/>
              </w:rPr>
              <w:t>Receive an excellent or good rating on the IBHS Hail Rating Scale</w:t>
            </w:r>
          </w:p>
        </w:tc>
      </w:tr>
    </w:tbl>
    <w:p w14:paraId="059A34F8" w14:textId="77777777" w:rsidR="00EB6D54" w:rsidRPr="00B36873" w:rsidRDefault="00EB6D54">
      <w:pPr>
        <w:rPr>
          <w:sz w:val="16"/>
          <w:szCs w:val="16"/>
        </w:rPr>
        <w:sectPr w:rsidR="00EB6D54" w:rsidRPr="00B36873" w:rsidSect="00737B00">
          <w:headerReference w:type="even" r:id="rId16"/>
          <w:headerReference w:type="default" r:id="rId17"/>
          <w:footerReference w:type="even" r:id="rId18"/>
          <w:footerReference w:type="default" r:id="rId19"/>
          <w:headerReference w:type="first" r:id="rId20"/>
          <w:footerReference w:type="first" r:id="rId21"/>
          <w:pgSz w:w="12240" w:h="15840"/>
          <w:pgMar w:top="629" w:right="0" w:bottom="1949" w:left="440" w:header="0" w:footer="0" w:gutter="0"/>
          <w:cols w:space="720"/>
          <w:docGrid w:linePitch="299"/>
        </w:sectPr>
      </w:pPr>
    </w:p>
    <w:tbl>
      <w:tblPr>
        <w:tblW w:w="10902" w:type="dxa"/>
        <w:tblInd w:w="2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965"/>
        <w:gridCol w:w="2298"/>
        <w:gridCol w:w="6639"/>
      </w:tblGrid>
      <w:tr w:rsidR="00CE5C16" w:rsidRPr="00AA2994" w14:paraId="059A350A" w14:textId="77777777" w:rsidTr="00B36873">
        <w:trPr>
          <w:trHeight w:val="2250"/>
        </w:trPr>
        <w:tc>
          <w:tcPr>
            <w:tcW w:w="1965" w:type="dxa"/>
          </w:tcPr>
          <w:p w14:paraId="059A34FD" w14:textId="4DE400AC" w:rsidR="00CE5C16" w:rsidRPr="00B36873" w:rsidRDefault="00CE5C16">
            <w:pPr>
              <w:pStyle w:val="TableParagraph"/>
              <w:spacing w:before="23" w:line="254" w:lineRule="auto"/>
              <w:ind w:left="89" w:right="528"/>
              <w:rPr>
                <w:rFonts w:eastAsiaTheme="minorEastAsia"/>
                <w:b/>
                <w:sz w:val="16"/>
                <w:szCs w:val="16"/>
              </w:rPr>
            </w:pPr>
            <w:r w:rsidRPr="00B36873">
              <w:rPr>
                <w:rFonts w:eastAsiaTheme="minorEastAsia"/>
                <w:b/>
                <w:sz w:val="16"/>
                <w:szCs w:val="16"/>
              </w:rPr>
              <w:t>ROOF DECK ATTACHMENT</w:t>
            </w:r>
          </w:p>
          <w:p w14:paraId="059A34FE" w14:textId="77777777" w:rsidR="00CE5C16" w:rsidRPr="00AA2994" w:rsidRDefault="00CE5C16">
            <w:pPr>
              <w:pStyle w:val="TableParagraph"/>
              <w:spacing w:line="254" w:lineRule="auto"/>
              <w:ind w:left="84" w:right="-15" w:firstLine="6"/>
              <w:rPr>
                <w:sz w:val="16"/>
                <w:szCs w:val="16"/>
              </w:rPr>
            </w:pPr>
            <w:r w:rsidRPr="00AA2994">
              <w:rPr>
                <w:color w:val="161616"/>
                <w:sz w:val="16"/>
                <w:szCs w:val="16"/>
              </w:rPr>
              <w:t>F</w:t>
            </w:r>
            <w:r w:rsidRPr="00AA2994">
              <w:rPr>
                <w:color w:val="383838"/>
                <w:sz w:val="16"/>
                <w:szCs w:val="16"/>
              </w:rPr>
              <w:t>astening o</w:t>
            </w:r>
            <w:r w:rsidRPr="00AA2994">
              <w:rPr>
                <w:color w:val="161616"/>
                <w:sz w:val="16"/>
                <w:szCs w:val="16"/>
              </w:rPr>
              <w:t>r</w:t>
            </w:r>
            <w:r w:rsidRPr="00AA2994">
              <w:rPr>
                <w:color w:val="161616"/>
                <w:spacing w:val="-2"/>
                <w:sz w:val="16"/>
                <w:szCs w:val="16"/>
              </w:rPr>
              <w:t xml:space="preserve"> </w:t>
            </w:r>
            <w:r w:rsidRPr="00AA2994">
              <w:rPr>
                <w:color w:val="383838"/>
                <w:sz w:val="16"/>
                <w:szCs w:val="16"/>
              </w:rPr>
              <w:t xml:space="preserve">strengthening </w:t>
            </w:r>
            <w:r w:rsidRPr="00AA2994">
              <w:rPr>
                <w:color w:val="262828"/>
                <w:w w:val="105"/>
                <w:sz w:val="16"/>
                <w:szCs w:val="16"/>
              </w:rPr>
              <w:t>of</w:t>
            </w:r>
            <w:r w:rsidRPr="00AA2994">
              <w:rPr>
                <w:color w:val="262828"/>
                <w:spacing w:val="40"/>
                <w:w w:val="105"/>
                <w:sz w:val="16"/>
                <w:szCs w:val="16"/>
              </w:rPr>
              <w:t xml:space="preserve"> </w:t>
            </w:r>
            <w:r w:rsidRPr="00AA2994">
              <w:rPr>
                <w:color w:val="161616"/>
                <w:w w:val="105"/>
                <w:sz w:val="16"/>
                <w:szCs w:val="16"/>
              </w:rPr>
              <w:t xml:space="preserve">the </w:t>
            </w:r>
            <w:r w:rsidRPr="00AA2994">
              <w:rPr>
                <w:color w:val="383838"/>
                <w:w w:val="105"/>
                <w:sz w:val="16"/>
                <w:szCs w:val="16"/>
              </w:rPr>
              <w:t xml:space="preserve">wood deck </w:t>
            </w:r>
            <w:r w:rsidRPr="00AA2994">
              <w:rPr>
                <w:color w:val="262828"/>
                <w:w w:val="105"/>
                <w:sz w:val="16"/>
                <w:szCs w:val="16"/>
              </w:rPr>
              <w:t xml:space="preserve">to </w:t>
            </w:r>
            <w:r w:rsidRPr="00AA2994">
              <w:rPr>
                <w:color w:val="383838"/>
                <w:w w:val="105"/>
                <w:sz w:val="16"/>
                <w:szCs w:val="16"/>
              </w:rPr>
              <w:t>the trusses or rafters</w:t>
            </w:r>
          </w:p>
        </w:tc>
        <w:tc>
          <w:tcPr>
            <w:tcW w:w="2298" w:type="dxa"/>
          </w:tcPr>
          <w:p w14:paraId="059A3506" w14:textId="287B1FE9" w:rsidR="00CE5C16" w:rsidRPr="00B36873" w:rsidRDefault="00CE5C16" w:rsidP="007F30B6">
            <w:pPr>
              <w:pStyle w:val="TableParagraph"/>
              <w:spacing w:before="45" w:line="278" w:lineRule="auto"/>
              <w:rPr>
                <w:i/>
                <w:sz w:val="16"/>
                <w:szCs w:val="16"/>
              </w:rPr>
            </w:pPr>
          </w:p>
        </w:tc>
        <w:tc>
          <w:tcPr>
            <w:tcW w:w="6639" w:type="dxa"/>
          </w:tcPr>
          <w:p w14:paraId="059A3507" w14:textId="11706A9C" w:rsidR="00CE5C16" w:rsidRPr="00AA2994" w:rsidRDefault="009D351E" w:rsidP="00554552">
            <w:pPr>
              <w:pStyle w:val="TableParagraph"/>
              <w:spacing w:before="36" w:line="254" w:lineRule="auto"/>
              <w:ind w:left="69" w:right="-40" w:firstLine="6"/>
              <w:rPr>
                <w:b/>
                <w:i/>
                <w:sz w:val="16"/>
                <w:szCs w:val="16"/>
              </w:rPr>
            </w:pPr>
            <w:r w:rsidRPr="00AA2994">
              <w:rPr>
                <w:w w:val="105"/>
                <w:sz w:val="16"/>
                <w:szCs w:val="16"/>
              </w:rPr>
              <w:t>R</w:t>
            </w:r>
            <w:r w:rsidR="00CE5C16" w:rsidRPr="00AA2994">
              <w:rPr>
                <w:w w:val="105"/>
                <w:sz w:val="16"/>
                <w:szCs w:val="16"/>
              </w:rPr>
              <w:t>enail</w:t>
            </w:r>
            <w:r w:rsidR="00CE5C16" w:rsidRPr="00AA2994">
              <w:rPr>
                <w:spacing w:val="-12"/>
                <w:w w:val="105"/>
                <w:sz w:val="16"/>
                <w:szCs w:val="16"/>
              </w:rPr>
              <w:t xml:space="preserve"> </w:t>
            </w:r>
            <w:r w:rsidR="00CE5C16" w:rsidRPr="00AA2994">
              <w:rPr>
                <w:w w:val="105"/>
                <w:sz w:val="16"/>
                <w:szCs w:val="16"/>
              </w:rPr>
              <w:t>the</w:t>
            </w:r>
            <w:r w:rsidR="00CE5C16" w:rsidRPr="00AA2994">
              <w:rPr>
                <w:spacing w:val="-19"/>
                <w:w w:val="105"/>
                <w:sz w:val="16"/>
                <w:szCs w:val="16"/>
              </w:rPr>
              <w:t xml:space="preserve"> </w:t>
            </w:r>
            <w:r w:rsidR="00CE5C16" w:rsidRPr="00AA2994">
              <w:rPr>
                <w:w w:val="105"/>
                <w:sz w:val="16"/>
                <w:szCs w:val="16"/>
              </w:rPr>
              <w:t>roof</w:t>
            </w:r>
            <w:r w:rsidR="00CE5C16" w:rsidRPr="00AA2994">
              <w:rPr>
                <w:spacing w:val="-12"/>
                <w:w w:val="105"/>
                <w:sz w:val="16"/>
                <w:szCs w:val="16"/>
              </w:rPr>
              <w:t xml:space="preserve"> </w:t>
            </w:r>
            <w:r w:rsidR="00CE5C16" w:rsidRPr="00AA2994">
              <w:rPr>
                <w:w w:val="105"/>
                <w:sz w:val="16"/>
                <w:szCs w:val="16"/>
              </w:rPr>
              <w:t>decking</w:t>
            </w:r>
            <w:r w:rsidR="00CE5C16" w:rsidRPr="00AA2994">
              <w:rPr>
                <w:spacing w:val="-11"/>
                <w:w w:val="105"/>
                <w:sz w:val="16"/>
                <w:szCs w:val="16"/>
              </w:rPr>
              <w:t xml:space="preserve"> </w:t>
            </w:r>
            <w:r w:rsidR="00CE5C16" w:rsidRPr="00AA2994">
              <w:rPr>
                <w:w w:val="105"/>
                <w:sz w:val="16"/>
                <w:szCs w:val="16"/>
              </w:rPr>
              <w:t>using</w:t>
            </w:r>
            <w:r w:rsidR="00CE5C16" w:rsidRPr="00AA2994">
              <w:rPr>
                <w:spacing w:val="-12"/>
                <w:w w:val="105"/>
                <w:sz w:val="16"/>
                <w:szCs w:val="16"/>
              </w:rPr>
              <w:t xml:space="preserve"> </w:t>
            </w:r>
            <w:r w:rsidR="006D22EF" w:rsidRPr="00AA2994">
              <w:rPr>
                <w:w w:val="105"/>
                <w:sz w:val="16"/>
                <w:szCs w:val="16"/>
              </w:rPr>
              <w:t>8d</w:t>
            </w:r>
            <w:r w:rsidR="00CE5C16" w:rsidRPr="00AA2994">
              <w:rPr>
                <w:spacing w:val="-17"/>
                <w:w w:val="105"/>
                <w:sz w:val="16"/>
                <w:szCs w:val="16"/>
              </w:rPr>
              <w:t xml:space="preserve"> </w:t>
            </w:r>
            <w:r w:rsidR="00CE5C16" w:rsidRPr="00AA2994">
              <w:rPr>
                <w:w w:val="105"/>
                <w:sz w:val="16"/>
                <w:szCs w:val="16"/>
              </w:rPr>
              <w:t>ring</w:t>
            </w:r>
            <w:r w:rsidR="00CE5C16" w:rsidRPr="00AA2994">
              <w:rPr>
                <w:spacing w:val="-12"/>
                <w:w w:val="105"/>
                <w:sz w:val="16"/>
                <w:szCs w:val="16"/>
              </w:rPr>
              <w:t xml:space="preserve"> </w:t>
            </w:r>
            <w:r w:rsidR="00CE5C16" w:rsidRPr="00AA2994">
              <w:rPr>
                <w:w w:val="105"/>
                <w:sz w:val="16"/>
                <w:szCs w:val="16"/>
              </w:rPr>
              <w:t>shank</w:t>
            </w:r>
            <w:r w:rsidR="00CE5C16" w:rsidRPr="00AA2994">
              <w:rPr>
                <w:spacing w:val="-12"/>
                <w:w w:val="105"/>
                <w:sz w:val="16"/>
                <w:szCs w:val="16"/>
              </w:rPr>
              <w:t xml:space="preserve"> </w:t>
            </w:r>
            <w:r w:rsidR="00CE5C16" w:rsidRPr="00AA2994">
              <w:rPr>
                <w:w w:val="105"/>
                <w:sz w:val="16"/>
                <w:szCs w:val="16"/>
              </w:rPr>
              <w:t>nails</w:t>
            </w:r>
            <w:r w:rsidR="00CE5C16" w:rsidRPr="00AA2994">
              <w:rPr>
                <w:spacing w:val="-11"/>
                <w:w w:val="105"/>
                <w:sz w:val="16"/>
                <w:szCs w:val="16"/>
              </w:rPr>
              <w:t xml:space="preserve"> </w:t>
            </w:r>
            <w:r w:rsidR="00CE5C16" w:rsidRPr="00AA2994">
              <w:rPr>
                <w:w w:val="105"/>
                <w:sz w:val="16"/>
                <w:szCs w:val="16"/>
              </w:rPr>
              <w:t>spaced</w:t>
            </w:r>
            <w:r w:rsidR="00CE5C16" w:rsidRPr="00AA2994">
              <w:rPr>
                <w:spacing w:val="-12"/>
                <w:w w:val="105"/>
                <w:sz w:val="16"/>
                <w:szCs w:val="16"/>
              </w:rPr>
              <w:t xml:space="preserve"> </w:t>
            </w:r>
            <w:r w:rsidR="00CE5C16" w:rsidRPr="00AA2994">
              <w:rPr>
                <w:w w:val="105"/>
                <w:sz w:val="16"/>
                <w:szCs w:val="16"/>
              </w:rPr>
              <w:t>no greater</w:t>
            </w:r>
            <w:r w:rsidR="00CE5C16" w:rsidRPr="00AA2994">
              <w:rPr>
                <w:spacing w:val="-12"/>
                <w:w w:val="105"/>
                <w:sz w:val="16"/>
                <w:szCs w:val="16"/>
              </w:rPr>
              <w:t xml:space="preserve"> </w:t>
            </w:r>
            <w:r w:rsidR="00CE5C16" w:rsidRPr="00AA2994">
              <w:rPr>
                <w:w w:val="105"/>
                <w:sz w:val="16"/>
                <w:szCs w:val="16"/>
              </w:rPr>
              <w:t>than</w:t>
            </w:r>
            <w:r w:rsidR="00CE5C16" w:rsidRPr="00AA2994">
              <w:rPr>
                <w:spacing w:val="-12"/>
                <w:w w:val="105"/>
                <w:sz w:val="16"/>
                <w:szCs w:val="16"/>
              </w:rPr>
              <w:t xml:space="preserve"> </w:t>
            </w:r>
            <w:r w:rsidR="00CE5C16" w:rsidRPr="00AA2994">
              <w:rPr>
                <w:w w:val="105"/>
                <w:sz w:val="16"/>
                <w:szCs w:val="16"/>
              </w:rPr>
              <w:t>4</w:t>
            </w:r>
            <w:r w:rsidR="00CE5C16" w:rsidRPr="00AA2994">
              <w:rPr>
                <w:spacing w:val="-11"/>
                <w:w w:val="105"/>
                <w:sz w:val="16"/>
                <w:szCs w:val="16"/>
              </w:rPr>
              <w:t xml:space="preserve"> </w:t>
            </w:r>
            <w:r w:rsidR="00CE5C16" w:rsidRPr="00AA2994">
              <w:rPr>
                <w:w w:val="105"/>
                <w:sz w:val="16"/>
                <w:szCs w:val="16"/>
              </w:rPr>
              <w:t>inches</w:t>
            </w:r>
            <w:r w:rsidR="00CE5C16" w:rsidRPr="00AA2994">
              <w:rPr>
                <w:spacing w:val="-12"/>
                <w:w w:val="105"/>
                <w:sz w:val="16"/>
                <w:szCs w:val="16"/>
              </w:rPr>
              <w:t xml:space="preserve"> </w:t>
            </w:r>
            <w:r w:rsidR="00CE5C16" w:rsidRPr="00AA2994">
              <w:rPr>
                <w:w w:val="105"/>
                <w:sz w:val="16"/>
                <w:szCs w:val="16"/>
              </w:rPr>
              <w:t>on</w:t>
            </w:r>
            <w:r w:rsidR="00CE5C16" w:rsidRPr="00AA2994">
              <w:rPr>
                <w:spacing w:val="-12"/>
                <w:w w:val="105"/>
                <w:sz w:val="16"/>
                <w:szCs w:val="16"/>
              </w:rPr>
              <w:t xml:space="preserve"> </w:t>
            </w:r>
            <w:r w:rsidR="00CE5C16" w:rsidRPr="00AA2994">
              <w:rPr>
                <w:w w:val="105"/>
                <w:sz w:val="16"/>
                <w:szCs w:val="16"/>
              </w:rPr>
              <w:t>center</w:t>
            </w:r>
            <w:r w:rsidR="00CE5C16" w:rsidRPr="00AA2994">
              <w:rPr>
                <w:spacing w:val="-12"/>
                <w:w w:val="105"/>
                <w:sz w:val="16"/>
                <w:szCs w:val="16"/>
              </w:rPr>
              <w:t xml:space="preserve"> </w:t>
            </w:r>
            <w:r w:rsidR="00CE5C16" w:rsidRPr="00AA2994">
              <w:rPr>
                <w:w w:val="105"/>
                <w:sz w:val="16"/>
                <w:szCs w:val="16"/>
              </w:rPr>
              <w:t>(12</w:t>
            </w:r>
            <w:r w:rsidR="00CE5C16" w:rsidRPr="00AA2994">
              <w:rPr>
                <w:spacing w:val="-21"/>
                <w:w w:val="105"/>
                <w:sz w:val="16"/>
                <w:szCs w:val="16"/>
              </w:rPr>
              <w:t xml:space="preserve"> </w:t>
            </w:r>
            <w:r w:rsidR="00CE5C16" w:rsidRPr="00AA2994">
              <w:rPr>
                <w:w w:val="105"/>
                <w:sz w:val="16"/>
                <w:szCs w:val="16"/>
              </w:rPr>
              <w:t>nails</w:t>
            </w:r>
            <w:r w:rsidR="00CE5C16" w:rsidRPr="00AA2994">
              <w:rPr>
                <w:spacing w:val="-12"/>
                <w:w w:val="105"/>
                <w:sz w:val="16"/>
                <w:szCs w:val="16"/>
              </w:rPr>
              <w:t xml:space="preserve"> </w:t>
            </w:r>
            <w:r w:rsidR="00CE5C16" w:rsidRPr="00AA2994">
              <w:rPr>
                <w:w w:val="105"/>
                <w:sz w:val="16"/>
                <w:szCs w:val="16"/>
              </w:rPr>
              <w:t>every</w:t>
            </w:r>
            <w:r w:rsidR="00CE5C16" w:rsidRPr="00AA2994">
              <w:rPr>
                <w:spacing w:val="-12"/>
                <w:w w:val="105"/>
                <w:sz w:val="16"/>
                <w:szCs w:val="16"/>
              </w:rPr>
              <w:t xml:space="preserve"> </w:t>
            </w:r>
            <w:r w:rsidR="00CE5C16" w:rsidRPr="00AA2994">
              <w:rPr>
                <w:w w:val="105"/>
                <w:sz w:val="16"/>
                <w:szCs w:val="16"/>
              </w:rPr>
              <w:t>4</w:t>
            </w:r>
            <w:r w:rsidR="00CE5C16" w:rsidRPr="00AA2994">
              <w:rPr>
                <w:spacing w:val="-11"/>
                <w:w w:val="105"/>
                <w:sz w:val="16"/>
                <w:szCs w:val="16"/>
              </w:rPr>
              <w:t xml:space="preserve"> </w:t>
            </w:r>
            <w:r w:rsidR="00CE5C16" w:rsidRPr="00AA2994">
              <w:rPr>
                <w:w w:val="105"/>
                <w:sz w:val="16"/>
                <w:szCs w:val="16"/>
              </w:rPr>
              <w:t>feet).</w:t>
            </w:r>
            <w:r w:rsidR="00CE5C16" w:rsidRPr="00AA2994">
              <w:rPr>
                <w:spacing w:val="-12"/>
                <w:w w:val="105"/>
                <w:sz w:val="16"/>
                <w:szCs w:val="16"/>
              </w:rPr>
              <w:t xml:space="preserve"> </w:t>
            </w:r>
            <w:r w:rsidR="00CE5C16" w:rsidRPr="00AA2994">
              <w:rPr>
                <w:w w:val="105"/>
                <w:sz w:val="16"/>
                <w:szCs w:val="16"/>
              </w:rPr>
              <w:t>For</w:t>
            </w:r>
            <w:r w:rsidR="00CE5C16" w:rsidRPr="00AA2994">
              <w:rPr>
                <w:spacing w:val="-11"/>
                <w:w w:val="105"/>
                <w:sz w:val="16"/>
                <w:szCs w:val="16"/>
              </w:rPr>
              <w:t xml:space="preserve"> </w:t>
            </w:r>
            <w:r w:rsidR="00CE5C16" w:rsidRPr="00AA2994">
              <w:rPr>
                <w:w w:val="105"/>
                <w:sz w:val="16"/>
                <w:szCs w:val="16"/>
              </w:rPr>
              <w:t>more</w:t>
            </w:r>
            <w:r w:rsidR="00CE5C16" w:rsidRPr="00AA2994">
              <w:rPr>
                <w:spacing w:val="-12"/>
                <w:w w:val="105"/>
                <w:sz w:val="16"/>
                <w:szCs w:val="16"/>
              </w:rPr>
              <w:t xml:space="preserve"> </w:t>
            </w:r>
            <w:r w:rsidR="00CE5C16" w:rsidRPr="00AA2994">
              <w:rPr>
                <w:w w:val="105"/>
                <w:sz w:val="16"/>
                <w:szCs w:val="16"/>
              </w:rPr>
              <w:t>detailed</w:t>
            </w:r>
            <w:r w:rsidR="00CE5C16" w:rsidRPr="00AA2994">
              <w:rPr>
                <w:spacing w:val="-12"/>
                <w:w w:val="105"/>
                <w:sz w:val="16"/>
                <w:szCs w:val="16"/>
              </w:rPr>
              <w:t xml:space="preserve"> </w:t>
            </w:r>
            <w:r w:rsidR="00CE5C16" w:rsidRPr="00AA2994">
              <w:rPr>
                <w:w w:val="105"/>
                <w:sz w:val="16"/>
                <w:szCs w:val="16"/>
              </w:rPr>
              <w:t>information</w:t>
            </w:r>
            <w:r w:rsidR="00CE5C16" w:rsidRPr="00AA2994">
              <w:rPr>
                <w:spacing w:val="-6"/>
                <w:w w:val="105"/>
                <w:sz w:val="16"/>
                <w:szCs w:val="16"/>
              </w:rPr>
              <w:t xml:space="preserve"> </w:t>
            </w:r>
            <w:r w:rsidR="00CE5C16" w:rsidRPr="00AA2994">
              <w:rPr>
                <w:w w:val="105"/>
                <w:sz w:val="16"/>
                <w:szCs w:val="16"/>
              </w:rPr>
              <w:t>see</w:t>
            </w:r>
            <w:r w:rsidR="00CE5C16" w:rsidRPr="00AA2994">
              <w:rPr>
                <w:b/>
                <w:w w:val="105"/>
                <w:sz w:val="16"/>
                <w:szCs w:val="16"/>
              </w:rPr>
              <w:t xml:space="preserve"> </w:t>
            </w:r>
            <w:hyperlink r:id="rId22" w:history="1">
              <w:r w:rsidR="00554552">
                <w:rPr>
                  <w:rStyle w:val="Hyperlink"/>
                  <w:w w:val="105"/>
                  <w:sz w:val="16"/>
                  <w:szCs w:val="16"/>
                </w:rPr>
                <w:t>F-RS-2</w:t>
              </w:r>
            </w:hyperlink>
            <w:r w:rsidR="00D90237" w:rsidRPr="00AA2994">
              <w:rPr>
                <w:w w:val="105"/>
                <w:sz w:val="16"/>
                <w:szCs w:val="16"/>
              </w:rPr>
              <w:t>.</w:t>
            </w:r>
          </w:p>
          <w:p w14:paraId="4C7AF64D" w14:textId="77777777" w:rsidR="009D351E" w:rsidRPr="00AA2994" w:rsidRDefault="009D351E">
            <w:pPr>
              <w:pStyle w:val="TableParagraph"/>
              <w:spacing w:before="2" w:line="194" w:lineRule="exact"/>
              <w:ind w:left="65" w:right="-40" w:hanging="3"/>
              <w:rPr>
                <w:w w:val="105"/>
                <w:sz w:val="16"/>
                <w:szCs w:val="16"/>
              </w:rPr>
            </w:pPr>
          </w:p>
          <w:p w14:paraId="059A3508" w14:textId="329F972C" w:rsidR="00CE5C16" w:rsidRPr="00AA2994" w:rsidRDefault="00CE5C16">
            <w:pPr>
              <w:pStyle w:val="TableParagraph"/>
              <w:spacing w:before="2" w:line="194" w:lineRule="exact"/>
              <w:ind w:left="65" w:right="-40" w:hanging="3"/>
              <w:rPr>
                <w:b/>
                <w:i/>
                <w:sz w:val="16"/>
                <w:szCs w:val="16"/>
              </w:rPr>
            </w:pPr>
            <w:r w:rsidRPr="00AA2994">
              <w:rPr>
                <w:w w:val="105"/>
                <w:sz w:val="16"/>
                <w:szCs w:val="16"/>
              </w:rPr>
              <w:t>For</w:t>
            </w:r>
            <w:r w:rsidRPr="00AA2994">
              <w:rPr>
                <w:spacing w:val="-2"/>
                <w:w w:val="105"/>
                <w:sz w:val="16"/>
                <w:szCs w:val="16"/>
              </w:rPr>
              <w:t xml:space="preserve"> </w:t>
            </w:r>
            <w:r w:rsidRPr="00AA2994">
              <w:rPr>
                <w:w w:val="105"/>
                <w:sz w:val="16"/>
                <w:szCs w:val="16"/>
              </w:rPr>
              <w:t>tongue and</w:t>
            </w:r>
            <w:r w:rsidRPr="00AA2994">
              <w:rPr>
                <w:spacing w:val="-23"/>
                <w:w w:val="105"/>
                <w:sz w:val="16"/>
                <w:szCs w:val="16"/>
              </w:rPr>
              <w:t xml:space="preserve"> </w:t>
            </w:r>
            <w:r w:rsidRPr="00AA2994">
              <w:rPr>
                <w:w w:val="105"/>
                <w:sz w:val="16"/>
                <w:szCs w:val="16"/>
              </w:rPr>
              <w:t>groove</w:t>
            </w:r>
            <w:r w:rsidRPr="00AA2994">
              <w:rPr>
                <w:spacing w:val="-1"/>
                <w:w w:val="105"/>
                <w:sz w:val="16"/>
                <w:szCs w:val="16"/>
              </w:rPr>
              <w:t xml:space="preserve"> </w:t>
            </w:r>
            <w:r w:rsidRPr="00AA2994">
              <w:rPr>
                <w:w w:val="105"/>
                <w:sz w:val="16"/>
                <w:szCs w:val="16"/>
              </w:rPr>
              <w:t>or dimensional</w:t>
            </w:r>
            <w:r w:rsidRPr="00AA2994">
              <w:rPr>
                <w:spacing w:val="-9"/>
                <w:w w:val="105"/>
                <w:sz w:val="16"/>
                <w:szCs w:val="16"/>
              </w:rPr>
              <w:t xml:space="preserve"> </w:t>
            </w:r>
            <w:r w:rsidRPr="00AA2994">
              <w:rPr>
                <w:w w:val="105"/>
                <w:sz w:val="16"/>
                <w:szCs w:val="16"/>
              </w:rPr>
              <w:t>lumber</w:t>
            </w:r>
            <w:r w:rsidRPr="00AA2994">
              <w:rPr>
                <w:spacing w:val="-7"/>
                <w:w w:val="105"/>
                <w:sz w:val="16"/>
                <w:szCs w:val="16"/>
              </w:rPr>
              <w:t xml:space="preserve"> </w:t>
            </w:r>
            <w:r w:rsidRPr="00AA2994">
              <w:rPr>
                <w:w w:val="105"/>
                <w:sz w:val="16"/>
                <w:szCs w:val="16"/>
              </w:rPr>
              <w:t>decking,</w:t>
            </w:r>
            <w:r w:rsidRPr="00AA2994">
              <w:rPr>
                <w:spacing w:val="-14"/>
                <w:w w:val="105"/>
                <w:sz w:val="16"/>
                <w:szCs w:val="16"/>
              </w:rPr>
              <w:t xml:space="preserve"> </w:t>
            </w:r>
            <w:r w:rsidR="008D4DD8">
              <w:rPr>
                <w:w w:val="105"/>
                <w:sz w:val="16"/>
                <w:szCs w:val="16"/>
              </w:rPr>
              <w:t>Refer to FORTIFIED Home Details</w:t>
            </w:r>
            <w:hyperlink r:id="rId23" w:history="1">
              <w:r w:rsidRPr="005143C0">
                <w:rPr>
                  <w:rStyle w:val="Hyperlink"/>
                  <w:spacing w:val="-11"/>
                  <w:sz w:val="16"/>
                  <w:szCs w:val="16"/>
                </w:rPr>
                <w:t xml:space="preserve"> </w:t>
              </w:r>
              <w:r w:rsidRPr="005143C0">
                <w:rPr>
                  <w:rStyle w:val="Hyperlink"/>
                  <w:sz w:val="16"/>
                  <w:szCs w:val="16"/>
                </w:rPr>
                <w:t>F-RS-1</w:t>
              </w:r>
            </w:hyperlink>
            <w:r w:rsidRPr="00AA2994">
              <w:rPr>
                <w:sz w:val="16"/>
                <w:szCs w:val="16"/>
                <w:u w:val="thick" w:color="2487AF"/>
              </w:rPr>
              <w:t>,</w:t>
            </w:r>
            <w:r w:rsidRPr="00AA2994">
              <w:rPr>
                <w:spacing w:val="-11"/>
                <w:sz w:val="16"/>
                <w:szCs w:val="16"/>
              </w:rPr>
              <w:t xml:space="preserve"> </w:t>
            </w:r>
            <w:r w:rsidRPr="00AA2994">
              <w:rPr>
                <w:sz w:val="16"/>
                <w:szCs w:val="16"/>
              </w:rPr>
              <w:t>an</w:t>
            </w:r>
            <w:r w:rsidR="00B377C6">
              <w:rPr>
                <w:sz w:val="16"/>
                <w:szCs w:val="16"/>
              </w:rPr>
              <w:t xml:space="preserve">d </w:t>
            </w:r>
            <w:hyperlink r:id="rId24" w:history="1">
              <w:r w:rsidR="002B6FC9" w:rsidRPr="002B6FC9">
                <w:rPr>
                  <w:rStyle w:val="Hyperlink"/>
                  <w:sz w:val="16"/>
                  <w:szCs w:val="16"/>
                </w:rPr>
                <w:t>F-RR-5</w:t>
              </w:r>
            </w:hyperlink>
            <w:r w:rsidR="008D4DD8">
              <w:rPr>
                <w:rStyle w:val="Hyperlink"/>
                <w:sz w:val="16"/>
                <w:szCs w:val="16"/>
              </w:rPr>
              <w:t xml:space="preserve"> </w:t>
            </w:r>
            <w:r w:rsidR="00FA2B09">
              <w:rPr>
                <w:rStyle w:val="Hyperlink"/>
                <w:sz w:val="16"/>
                <w:szCs w:val="16"/>
              </w:rPr>
              <w:t>for more information.</w:t>
            </w:r>
          </w:p>
          <w:p w14:paraId="307B744C" w14:textId="77777777" w:rsidR="00CE5C16" w:rsidRPr="00AA2994" w:rsidRDefault="00CE5C16">
            <w:pPr>
              <w:pStyle w:val="TableParagraph"/>
              <w:spacing w:before="14" w:line="256" w:lineRule="auto"/>
              <w:ind w:left="61" w:right="-40" w:firstLine="5"/>
              <w:rPr>
                <w:spacing w:val="-2"/>
                <w:w w:val="105"/>
                <w:sz w:val="16"/>
                <w:szCs w:val="16"/>
              </w:rPr>
            </w:pPr>
          </w:p>
          <w:p w14:paraId="059A3509" w14:textId="45033596" w:rsidR="00CE5C16" w:rsidRPr="00AA2994" w:rsidRDefault="00CE5C16" w:rsidP="4B443D35">
            <w:pPr>
              <w:pStyle w:val="TableParagraph"/>
              <w:spacing w:line="163" w:lineRule="exact"/>
              <w:rPr>
                <w:b/>
                <w:i/>
                <w:sz w:val="16"/>
                <w:szCs w:val="16"/>
              </w:rPr>
            </w:pPr>
            <w:r w:rsidRPr="00AA2994">
              <w:rPr>
                <w:spacing w:val="-2"/>
                <w:w w:val="105"/>
                <w:sz w:val="16"/>
                <w:szCs w:val="16"/>
              </w:rPr>
              <w:t>When</w:t>
            </w:r>
            <w:r w:rsidRPr="00AA2994">
              <w:rPr>
                <w:spacing w:val="-10"/>
                <w:w w:val="105"/>
                <w:sz w:val="16"/>
                <w:szCs w:val="16"/>
              </w:rPr>
              <w:t xml:space="preserve"> </w:t>
            </w:r>
            <w:r w:rsidRPr="00AA2994">
              <w:rPr>
                <w:spacing w:val="-2"/>
                <w:w w:val="105"/>
                <w:sz w:val="16"/>
                <w:szCs w:val="16"/>
              </w:rPr>
              <w:t>replacing damaged</w:t>
            </w:r>
            <w:r w:rsidRPr="00AA2994">
              <w:rPr>
                <w:spacing w:val="-4"/>
                <w:w w:val="105"/>
                <w:sz w:val="16"/>
                <w:szCs w:val="16"/>
              </w:rPr>
              <w:t xml:space="preserve"> </w:t>
            </w:r>
            <w:r w:rsidRPr="00AA2994">
              <w:rPr>
                <w:spacing w:val="-2"/>
                <w:w w:val="105"/>
                <w:sz w:val="16"/>
                <w:szCs w:val="16"/>
              </w:rPr>
              <w:t>plywood or</w:t>
            </w:r>
            <w:r w:rsidRPr="00AA2994">
              <w:rPr>
                <w:spacing w:val="-12"/>
                <w:w w:val="105"/>
                <w:sz w:val="16"/>
                <w:szCs w:val="16"/>
              </w:rPr>
              <w:t xml:space="preserve"> </w:t>
            </w:r>
            <w:r w:rsidRPr="00AA2994">
              <w:rPr>
                <w:spacing w:val="-2"/>
                <w:w w:val="105"/>
                <w:sz w:val="16"/>
                <w:szCs w:val="16"/>
              </w:rPr>
              <w:t>OSB</w:t>
            </w:r>
            <w:r w:rsidRPr="00AA2994">
              <w:rPr>
                <w:spacing w:val="-5"/>
                <w:w w:val="105"/>
                <w:sz w:val="16"/>
                <w:szCs w:val="16"/>
              </w:rPr>
              <w:t xml:space="preserve"> </w:t>
            </w:r>
            <w:r w:rsidRPr="00AA2994">
              <w:rPr>
                <w:spacing w:val="-2"/>
                <w:w w:val="105"/>
                <w:sz w:val="16"/>
                <w:szCs w:val="16"/>
              </w:rPr>
              <w:t>decking, replace</w:t>
            </w:r>
            <w:r w:rsidRPr="00AA2994">
              <w:rPr>
                <w:spacing w:val="-4"/>
                <w:w w:val="105"/>
                <w:sz w:val="16"/>
                <w:szCs w:val="16"/>
              </w:rPr>
              <w:t xml:space="preserve"> </w:t>
            </w:r>
            <w:r w:rsidRPr="00AA2994">
              <w:rPr>
                <w:spacing w:val="-2"/>
                <w:w w:val="105"/>
                <w:sz w:val="16"/>
                <w:szCs w:val="16"/>
              </w:rPr>
              <w:t>the</w:t>
            </w:r>
            <w:r w:rsidRPr="00AA2994">
              <w:rPr>
                <w:spacing w:val="-11"/>
                <w:w w:val="105"/>
                <w:sz w:val="16"/>
                <w:szCs w:val="16"/>
              </w:rPr>
              <w:t xml:space="preserve"> </w:t>
            </w:r>
            <w:r w:rsidRPr="00AA2994">
              <w:rPr>
                <w:spacing w:val="-2"/>
                <w:w w:val="105"/>
                <w:sz w:val="16"/>
                <w:szCs w:val="16"/>
              </w:rPr>
              <w:t>entire</w:t>
            </w:r>
            <w:r w:rsidRPr="00AA2994">
              <w:rPr>
                <w:spacing w:val="-7"/>
                <w:w w:val="105"/>
                <w:sz w:val="16"/>
                <w:szCs w:val="16"/>
              </w:rPr>
              <w:t xml:space="preserve"> </w:t>
            </w:r>
            <w:r w:rsidRPr="00AA2994">
              <w:rPr>
                <w:spacing w:val="-2"/>
                <w:w w:val="105"/>
                <w:sz w:val="16"/>
                <w:szCs w:val="16"/>
              </w:rPr>
              <w:t>sheet. Do</w:t>
            </w:r>
            <w:r w:rsidRPr="00AA2994">
              <w:rPr>
                <w:spacing w:val="-10"/>
                <w:w w:val="105"/>
                <w:sz w:val="16"/>
                <w:szCs w:val="16"/>
              </w:rPr>
              <w:t xml:space="preserve"> </w:t>
            </w:r>
            <w:r w:rsidRPr="00AA2994">
              <w:rPr>
                <w:spacing w:val="-2"/>
                <w:w w:val="105"/>
                <w:sz w:val="16"/>
                <w:szCs w:val="16"/>
              </w:rPr>
              <w:t>not</w:t>
            </w:r>
            <w:r w:rsidRPr="00AA2994">
              <w:rPr>
                <w:spacing w:val="-11"/>
                <w:w w:val="105"/>
                <w:sz w:val="16"/>
                <w:szCs w:val="16"/>
              </w:rPr>
              <w:t xml:space="preserve"> </w:t>
            </w:r>
            <w:r w:rsidRPr="00AA2994">
              <w:rPr>
                <w:spacing w:val="-2"/>
                <w:w w:val="105"/>
                <w:sz w:val="16"/>
                <w:szCs w:val="16"/>
              </w:rPr>
              <w:t xml:space="preserve">patch </w:t>
            </w:r>
            <w:r w:rsidRPr="00AA2994">
              <w:rPr>
                <w:w w:val="105"/>
                <w:sz w:val="16"/>
                <w:szCs w:val="16"/>
              </w:rPr>
              <w:t>damaged spots</w:t>
            </w:r>
            <w:r w:rsidRPr="00AA2994">
              <w:rPr>
                <w:spacing w:val="-4"/>
                <w:w w:val="105"/>
                <w:sz w:val="16"/>
                <w:szCs w:val="16"/>
              </w:rPr>
              <w:t xml:space="preserve"> </w:t>
            </w:r>
            <w:r w:rsidRPr="00AA2994">
              <w:rPr>
                <w:w w:val="105"/>
                <w:sz w:val="16"/>
                <w:szCs w:val="16"/>
              </w:rPr>
              <w:t>with</w:t>
            </w:r>
            <w:r w:rsidRPr="00AA2994">
              <w:rPr>
                <w:spacing w:val="-7"/>
                <w:w w:val="105"/>
                <w:sz w:val="16"/>
                <w:szCs w:val="16"/>
              </w:rPr>
              <w:t xml:space="preserve"> </w:t>
            </w:r>
            <w:r w:rsidRPr="00AA2994">
              <w:rPr>
                <w:w w:val="105"/>
                <w:sz w:val="16"/>
                <w:szCs w:val="16"/>
              </w:rPr>
              <w:t>smaller</w:t>
            </w:r>
            <w:r w:rsidRPr="00AA2994">
              <w:rPr>
                <w:spacing w:val="-4"/>
                <w:w w:val="105"/>
                <w:sz w:val="16"/>
                <w:szCs w:val="16"/>
              </w:rPr>
              <w:t xml:space="preserve"> </w:t>
            </w:r>
            <w:r w:rsidRPr="00AA2994">
              <w:rPr>
                <w:w w:val="105"/>
                <w:sz w:val="16"/>
                <w:szCs w:val="16"/>
              </w:rPr>
              <w:t>sizes</w:t>
            </w:r>
            <w:r w:rsidRPr="00AA2994">
              <w:rPr>
                <w:spacing w:val="-7"/>
                <w:w w:val="105"/>
                <w:sz w:val="16"/>
                <w:szCs w:val="16"/>
              </w:rPr>
              <w:t xml:space="preserve"> </w:t>
            </w:r>
            <w:r w:rsidRPr="00AA2994">
              <w:rPr>
                <w:w w:val="105"/>
                <w:sz w:val="16"/>
                <w:szCs w:val="16"/>
              </w:rPr>
              <w:t>unless</w:t>
            </w:r>
            <w:r w:rsidRPr="00AA2994">
              <w:rPr>
                <w:spacing w:val="-9"/>
                <w:w w:val="105"/>
                <w:sz w:val="16"/>
                <w:szCs w:val="16"/>
              </w:rPr>
              <w:t xml:space="preserve"> </w:t>
            </w:r>
            <w:r w:rsidRPr="00AA2994">
              <w:rPr>
                <w:w w:val="105"/>
                <w:sz w:val="16"/>
                <w:szCs w:val="16"/>
              </w:rPr>
              <w:t>edge</w:t>
            </w:r>
            <w:r w:rsidRPr="00AA2994">
              <w:rPr>
                <w:spacing w:val="-15"/>
                <w:w w:val="105"/>
                <w:sz w:val="16"/>
                <w:szCs w:val="16"/>
              </w:rPr>
              <w:t xml:space="preserve"> </w:t>
            </w:r>
            <w:r w:rsidRPr="00AA2994">
              <w:rPr>
                <w:w w:val="105"/>
                <w:sz w:val="16"/>
                <w:szCs w:val="16"/>
              </w:rPr>
              <w:t>blocking</w:t>
            </w:r>
            <w:r w:rsidRPr="00AA2994">
              <w:rPr>
                <w:spacing w:val="-6"/>
                <w:w w:val="105"/>
                <w:sz w:val="16"/>
                <w:szCs w:val="16"/>
              </w:rPr>
              <w:t xml:space="preserve"> </w:t>
            </w:r>
            <w:r w:rsidRPr="00AA2994">
              <w:rPr>
                <w:w w:val="105"/>
                <w:sz w:val="16"/>
                <w:szCs w:val="16"/>
              </w:rPr>
              <w:t>is</w:t>
            </w:r>
            <w:r w:rsidRPr="00AA2994">
              <w:rPr>
                <w:spacing w:val="-5"/>
                <w:w w:val="105"/>
                <w:sz w:val="16"/>
                <w:szCs w:val="16"/>
              </w:rPr>
              <w:t xml:space="preserve"> </w:t>
            </w:r>
            <w:r w:rsidRPr="00AA2994">
              <w:rPr>
                <w:w w:val="105"/>
                <w:sz w:val="16"/>
                <w:szCs w:val="16"/>
              </w:rPr>
              <w:t>used to</w:t>
            </w:r>
            <w:r w:rsidRPr="00AA2994">
              <w:rPr>
                <w:spacing w:val="-5"/>
                <w:w w:val="105"/>
                <w:sz w:val="16"/>
                <w:szCs w:val="16"/>
              </w:rPr>
              <w:t xml:space="preserve"> </w:t>
            </w:r>
            <w:r w:rsidRPr="00AA2994">
              <w:rPr>
                <w:w w:val="105"/>
                <w:sz w:val="16"/>
                <w:szCs w:val="16"/>
              </w:rPr>
              <w:t>support</w:t>
            </w:r>
            <w:r w:rsidRPr="00AA2994">
              <w:rPr>
                <w:spacing w:val="-3"/>
                <w:w w:val="105"/>
                <w:sz w:val="16"/>
                <w:szCs w:val="16"/>
              </w:rPr>
              <w:t xml:space="preserve"> </w:t>
            </w:r>
            <w:r w:rsidRPr="00AA2994">
              <w:rPr>
                <w:w w:val="105"/>
                <w:sz w:val="16"/>
                <w:szCs w:val="16"/>
              </w:rPr>
              <w:t>the</w:t>
            </w:r>
            <w:r w:rsidRPr="00AA2994">
              <w:rPr>
                <w:spacing w:val="-11"/>
                <w:w w:val="105"/>
                <w:sz w:val="16"/>
                <w:szCs w:val="16"/>
              </w:rPr>
              <w:t xml:space="preserve"> </w:t>
            </w:r>
            <w:r w:rsidRPr="00AA2994">
              <w:rPr>
                <w:w w:val="105"/>
                <w:sz w:val="16"/>
                <w:szCs w:val="16"/>
              </w:rPr>
              <w:t>horizontal joints.</w:t>
            </w:r>
            <w:r w:rsidRPr="00AA2994">
              <w:rPr>
                <w:spacing w:val="-13"/>
                <w:w w:val="105"/>
                <w:sz w:val="16"/>
                <w:szCs w:val="16"/>
              </w:rPr>
              <w:t xml:space="preserve"> </w:t>
            </w:r>
            <w:r w:rsidRPr="00AA2994">
              <w:rPr>
                <w:w w:val="105"/>
                <w:sz w:val="16"/>
                <w:szCs w:val="16"/>
              </w:rPr>
              <w:t>When</w:t>
            </w:r>
            <w:r w:rsidRPr="00AA2994">
              <w:rPr>
                <w:spacing w:val="-11"/>
                <w:w w:val="105"/>
                <w:sz w:val="16"/>
                <w:szCs w:val="16"/>
              </w:rPr>
              <w:t xml:space="preserve"> </w:t>
            </w:r>
            <w:r w:rsidRPr="00AA2994">
              <w:rPr>
                <w:w w:val="105"/>
                <w:sz w:val="16"/>
                <w:szCs w:val="16"/>
              </w:rPr>
              <w:t>installing</w:t>
            </w:r>
            <w:r w:rsidRPr="00AA2994">
              <w:rPr>
                <w:spacing w:val="-12"/>
                <w:w w:val="105"/>
                <w:sz w:val="16"/>
                <w:szCs w:val="16"/>
              </w:rPr>
              <w:t xml:space="preserve"> </w:t>
            </w:r>
            <w:r w:rsidRPr="00AA2994">
              <w:rPr>
                <w:w w:val="105"/>
                <w:sz w:val="16"/>
                <w:szCs w:val="16"/>
              </w:rPr>
              <w:t>new</w:t>
            </w:r>
            <w:r w:rsidRPr="00AA2994">
              <w:rPr>
                <w:spacing w:val="-10"/>
                <w:w w:val="105"/>
                <w:sz w:val="16"/>
                <w:szCs w:val="16"/>
              </w:rPr>
              <w:t xml:space="preserve"> </w:t>
            </w:r>
            <w:r w:rsidRPr="00AA2994">
              <w:rPr>
                <w:w w:val="105"/>
                <w:sz w:val="16"/>
                <w:szCs w:val="16"/>
              </w:rPr>
              <w:t>decking</w:t>
            </w:r>
            <w:r w:rsidRPr="00AA2994">
              <w:rPr>
                <w:spacing w:val="-11"/>
                <w:w w:val="105"/>
                <w:sz w:val="16"/>
                <w:szCs w:val="16"/>
              </w:rPr>
              <w:t xml:space="preserve"> </w:t>
            </w:r>
            <w:r w:rsidRPr="00AA2994">
              <w:rPr>
                <w:w w:val="105"/>
                <w:sz w:val="16"/>
                <w:szCs w:val="16"/>
              </w:rPr>
              <w:t>over</w:t>
            </w:r>
            <w:r w:rsidRPr="00AA2994">
              <w:rPr>
                <w:spacing w:val="-12"/>
                <w:w w:val="105"/>
                <w:sz w:val="16"/>
                <w:szCs w:val="16"/>
              </w:rPr>
              <w:t xml:space="preserve"> </w:t>
            </w:r>
            <w:r w:rsidRPr="00AA2994">
              <w:rPr>
                <w:w w:val="105"/>
                <w:sz w:val="16"/>
                <w:szCs w:val="16"/>
              </w:rPr>
              <w:t>"skip</w:t>
            </w:r>
            <w:r w:rsidRPr="00AA2994">
              <w:rPr>
                <w:spacing w:val="-12"/>
                <w:w w:val="105"/>
                <w:sz w:val="16"/>
                <w:szCs w:val="16"/>
              </w:rPr>
              <w:t xml:space="preserve"> d</w:t>
            </w:r>
            <w:r w:rsidRPr="00AA2994">
              <w:rPr>
                <w:w w:val="105"/>
                <w:sz w:val="16"/>
                <w:szCs w:val="16"/>
              </w:rPr>
              <w:t>ecking"</w:t>
            </w:r>
            <w:r w:rsidRPr="00AA2994">
              <w:rPr>
                <w:spacing w:val="-10"/>
                <w:w w:val="105"/>
                <w:sz w:val="16"/>
                <w:szCs w:val="16"/>
              </w:rPr>
              <w:t xml:space="preserve"> </w:t>
            </w:r>
            <w:r w:rsidRPr="00AA2994">
              <w:rPr>
                <w:w w:val="105"/>
                <w:sz w:val="16"/>
                <w:szCs w:val="16"/>
              </w:rPr>
              <w:t>or</w:t>
            </w:r>
            <w:r w:rsidRPr="00AA2994">
              <w:rPr>
                <w:spacing w:val="-12"/>
                <w:w w:val="105"/>
                <w:sz w:val="16"/>
                <w:szCs w:val="16"/>
              </w:rPr>
              <w:t xml:space="preserve"> </w:t>
            </w:r>
            <w:r w:rsidRPr="00AA2994">
              <w:rPr>
                <w:w w:val="105"/>
                <w:sz w:val="16"/>
                <w:szCs w:val="16"/>
              </w:rPr>
              <w:t>battens</w:t>
            </w:r>
            <w:r w:rsidRPr="00AA2994">
              <w:rPr>
                <w:spacing w:val="-5"/>
                <w:w w:val="105"/>
                <w:sz w:val="16"/>
                <w:szCs w:val="16"/>
              </w:rPr>
              <w:t xml:space="preserve"> </w:t>
            </w:r>
            <w:r w:rsidRPr="00AA2994">
              <w:rPr>
                <w:w w:val="105"/>
                <w:sz w:val="16"/>
                <w:szCs w:val="16"/>
              </w:rPr>
              <w:t>refer</w:t>
            </w:r>
            <w:r w:rsidRPr="00AA2994">
              <w:rPr>
                <w:spacing w:val="-14"/>
                <w:w w:val="105"/>
                <w:sz w:val="16"/>
                <w:szCs w:val="16"/>
              </w:rPr>
              <w:t xml:space="preserve"> </w:t>
            </w:r>
            <w:r w:rsidRPr="00AA2994">
              <w:rPr>
                <w:w w:val="105"/>
                <w:sz w:val="16"/>
                <w:szCs w:val="16"/>
              </w:rPr>
              <w:t>to</w:t>
            </w:r>
            <w:r w:rsidRPr="00AA2994">
              <w:rPr>
                <w:spacing w:val="-12"/>
                <w:w w:val="105"/>
                <w:sz w:val="16"/>
                <w:szCs w:val="16"/>
              </w:rPr>
              <w:t xml:space="preserve"> the </w:t>
            </w:r>
            <w:r w:rsidRPr="00AA2994">
              <w:rPr>
                <w:w w:val="105"/>
                <w:sz w:val="16"/>
                <w:szCs w:val="16"/>
              </w:rPr>
              <w:t>FORTIFIED Roof</w:t>
            </w:r>
            <w:r w:rsidRPr="00AA2994">
              <w:rPr>
                <w:spacing w:val="-1"/>
                <w:w w:val="105"/>
                <w:sz w:val="16"/>
                <w:szCs w:val="16"/>
              </w:rPr>
              <w:t xml:space="preserve"> </w:t>
            </w:r>
            <w:r w:rsidRPr="00AA2994">
              <w:rPr>
                <w:w w:val="105"/>
                <w:sz w:val="16"/>
                <w:szCs w:val="16"/>
              </w:rPr>
              <w:t>Deck Replacement</w:t>
            </w:r>
            <w:r w:rsidRPr="00AA2994">
              <w:rPr>
                <w:spacing w:val="-5"/>
                <w:w w:val="105"/>
                <w:sz w:val="16"/>
                <w:szCs w:val="16"/>
              </w:rPr>
              <w:t xml:space="preserve"> </w:t>
            </w:r>
            <w:r w:rsidRPr="00AA2994">
              <w:rPr>
                <w:w w:val="105"/>
                <w:sz w:val="16"/>
                <w:szCs w:val="16"/>
              </w:rPr>
              <w:t>requirements.</w:t>
            </w:r>
            <w:r w:rsidRPr="00AA2994">
              <w:rPr>
                <w:spacing w:val="39"/>
                <w:w w:val="105"/>
                <w:sz w:val="16"/>
                <w:szCs w:val="16"/>
              </w:rPr>
              <w:t xml:space="preserve"> </w:t>
            </w:r>
            <w:r w:rsidRPr="00AA2994">
              <w:rPr>
                <w:w w:val="105"/>
                <w:sz w:val="16"/>
                <w:szCs w:val="16"/>
              </w:rPr>
              <w:t>See</w:t>
            </w:r>
            <w:r w:rsidRPr="00AA2994">
              <w:rPr>
                <w:spacing w:val="-6"/>
                <w:w w:val="105"/>
                <w:sz w:val="16"/>
                <w:szCs w:val="16"/>
              </w:rPr>
              <w:t xml:space="preserve"> </w:t>
            </w:r>
            <w:hyperlink r:id="rId25">
              <w:r w:rsidRPr="00AA2994">
                <w:rPr>
                  <w:rStyle w:val="Hyperlink"/>
                  <w:sz w:val="16"/>
                  <w:szCs w:val="16"/>
                </w:rPr>
                <w:t>Roof Deck Replacement F-RR-1</w:t>
              </w:r>
            </w:hyperlink>
          </w:p>
        </w:tc>
      </w:tr>
      <w:tr w:rsidR="00425023" w:rsidRPr="00AA2994" w14:paraId="059A351C" w14:textId="77777777" w:rsidTr="372DB811">
        <w:trPr>
          <w:trHeight w:val="1795"/>
        </w:trPr>
        <w:tc>
          <w:tcPr>
            <w:tcW w:w="1965" w:type="dxa"/>
          </w:tcPr>
          <w:p w14:paraId="059A3514" w14:textId="77777777" w:rsidR="00425023" w:rsidRPr="00B36873" w:rsidRDefault="00425023" w:rsidP="662D8767">
            <w:pPr>
              <w:pStyle w:val="TableParagraph"/>
              <w:spacing w:before="51" w:line="163" w:lineRule="exact"/>
              <w:rPr>
                <w:rFonts w:eastAsiaTheme="minorEastAsia"/>
                <w:b/>
                <w:sz w:val="16"/>
                <w:szCs w:val="16"/>
              </w:rPr>
            </w:pPr>
            <w:r w:rsidRPr="00B36873">
              <w:rPr>
                <w:rFonts w:eastAsiaTheme="minorEastAsia"/>
                <w:b/>
                <w:sz w:val="16"/>
                <w:szCs w:val="16"/>
              </w:rPr>
              <w:t>SEALED ROOF DECK-</w:t>
            </w:r>
          </w:p>
          <w:p w14:paraId="059A3515" w14:textId="77777777" w:rsidR="00425023" w:rsidRPr="00AA2994" w:rsidRDefault="00425023">
            <w:pPr>
              <w:pStyle w:val="TableParagraph"/>
              <w:spacing w:before="11" w:line="256" w:lineRule="auto"/>
              <w:ind w:left="59" w:right="-15" w:firstLine="8"/>
              <w:rPr>
                <w:sz w:val="16"/>
                <w:szCs w:val="16"/>
              </w:rPr>
            </w:pPr>
            <w:r w:rsidRPr="00AA2994">
              <w:rPr>
                <w:color w:val="262828"/>
                <w:w w:val="105"/>
                <w:sz w:val="16"/>
                <w:szCs w:val="16"/>
              </w:rPr>
              <w:t xml:space="preserve">Sealing </w:t>
            </w:r>
            <w:r w:rsidRPr="00AA2994">
              <w:rPr>
                <w:color w:val="383838"/>
                <w:w w:val="105"/>
                <w:sz w:val="16"/>
                <w:szCs w:val="16"/>
              </w:rPr>
              <w:t xml:space="preserve">the roof </w:t>
            </w:r>
            <w:r w:rsidRPr="00AA2994">
              <w:rPr>
                <w:color w:val="262828"/>
                <w:w w:val="105"/>
                <w:sz w:val="16"/>
                <w:szCs w:val="16"/>
              </w:rPr>
              <w:t xml:space="preserve">deck </w:t>
            </w:r>
            <w:r w:rsidRPr="00AA2994">
              <w:rPr>
                <w:color w:val="383838"/>
                <w:w w:val="105"/>
                <w:sz w:val="16"/>
                <w:szCs w:val="16"/>
              </w:rPr>
              <w:t>against roof</w:t>
            </w:r>
            <w:r w:rsidRPr="00AA2994">
              <w:rPr>
                <w:color w:val="383838"/>
                <w:spacing w:val="-3"/>
                <w:w w:val="105"/>
                <w:sz w:val="16"/>
                <w:szCs w:val="16"/>
              </w:rPr>
              <w:t xml:space="preserve"> </w:t>
            </w:r>
            <w:r w:rsidRPr="00AA2994">
              <w:rPr>
                <w:color w:val="383838"/>
                <w:w w:val="105"/>
                <w:sz w:val="16"/>
                <w:szCs w:val="16"/>
              </w:rPr>
              <w:t>covering damage that could a</w:t>
            </w:r>
            <w:r w:rsidRPr="00AA2994">
              <w:rPr>
                <w:color w:val="161616"/>
                <w:w w:val="105"/>
                <w:sz w:val="16"/>
                <w:szCs w:val="16"/>
              </w:rPr>
              <w:t>ll</w:t>
            </w:r>
            <w:r w:rsidRPr="00AA2994">
              <w:rPr>
                <w:color w:val="383838"/>
                <w:w w:val="105"/>
                <w:sz w:val="16"/>
                <w:szCs w:val="16"/>
              </w:rPr>
              <w:t xml:space="preserve">ow </w:t>
            </w:r>
            <w:r w:rsidRPr="00AA2994">
              <w:rPr>
                <w:color w:val="262828"/>
                <w:w w:val="105"/>
                <w:sz w:val="16"/>
                <w:szCs w:val="16"/>
              </w:rPr>
              <w:t xml:space="preserve">water </w:t>
            </w:r>
            <w:r w:rsidRPr="00AA2994">
              <w:rPr>
                <w:color w:val="383838"/>
                <w:w w:val="105"/>
                <w:sz w:val="16"/>
                <w:szCs w:val="16"/>
              </w:rPr>
              <w:t>int</w:t>
            </w:r>
            <w:r w:rsidRPr="00AA2994">
              <w:rPr>
                <w:color w:val="161616"/>
                <w:w w:val="105"/>
                <w:sz w:val="16"/>
                <w:szCs w:val="16"/>
              </w:rPr>
              <w:t>r</w:t>
            </w:r>
            <w:r w:rsidRPr="00AA2994">
              <w:rPr>
                <w:color w:val="383838"/>
                <w:w w:val="105"/>
                <w:sz w:val="16"/>
                <w:szCs w:val="16"/>
              </w:rPr>
              <w:t>us</w:t>
            </w:r>
            <w:r w:rsidRPr="00AA2994">
              <w:rPr>
                <w:color w:val="161616"/>
                <w:w w:val="105"/>
                <w:sz w:val="16"/>
                <w:szCs w:val="16"/>
              </w:rPr>
              <w:t>i</w:t>
            </w:r>
            <w:r w:rsidRPr="00AA2994">
              <w:rPr>
                <w:color w:val="383838"/>
                <w:w w:val="105"/>
                <w:sz w:val="16"/>
                <w:szCs w:val="16"/>
              </w:rPr>
              <w:t xml:space="preserve">on </w:t>
            </w:r>
            <w:r w:rsidRPr="00AA2994">
              <w:rPr>
                <w:color w:val="161616"/>
                <w:w w:val="105"/>
                <w:sz w:val="16"/>
                <w:szCs w:val="16"/>
              </w:rPr>
              <w:t>in</w:t>
            </w:r>
            <w:r w:rsidRPr="00AA2994">
              <w:rPr>
                <w:color w:val="383838"/>
                <w:w w:val="105"/>
                <w:sz w:val="16"/>
                <w:szCs w:val="16"/>
              </w:rPr>
              <w:t xml:space="preserve">to the </w:t>
            </w:r>
            <w:r w:rsidRPr="00AA2994">
              <w:rPr>
                <w:color w:val="262828"/>
                <w:w w:val="105"/>
                <w:sz w:val="16"/>
                <w:szCs w:val="16"/>
              </w:rPr>
              <w:t xml:space="preserve">interior </w:t>
            </w:r>
            <w:r w:rsidRPr="00AA2994">
              <w:rPr>
                <w:color w:val="383838"/>
                <w:w w:val="105"/>
                <w:sz w:val="16"/>
                <w:szCs w:val="16"/>
              </w:rPr>
              <w:t xml:space="preserve">of </w:t>
            </w:r>
            <w:r w:rsidRPr="00AA2994">
              <w:rPr>
                <w:color w:val="262828"/>
                <w:w w:val="105"/>
                <w:sz w:val="16"/>
                <w:szCs w:val="16"/>
              </w:rPr>
              <w:t xml:space="preserve">the home </w:t>
            </w:r>
            <w:r w:rsidRPr="00AA2994">
              <w:rPr>
                <w:color w:val="383838"/>
                <w:w w:val="105"/>
                <w:sz w:val="16"/>
                <w:szCs w:val="16"/>
              </w:rPr>
              <w:t>causing</w:t>
            </w:r>
            <w:r w:rsidRPr="00AA2994">
              <w:rPr>
                <w:color w:val="383838"/>
                <w:spacing w:val="-12"/>
                <w:w w:val="105"/>
                <w:sz w:val="16"/>
                <w:szCs w:val="16"/>
              </w:rPr>
              <w:t xml:space="preserve"> </w:t>
            </w:r>
            <w:r w:rsidRPr="00AA2994">
              <w:rPr>
                <w:color w:val="383838"/>
                <w:w w:val="105"/>
                <w:sz w:val="16"/>
                <w:szCs w:val="16"/>
              </w:rPr>
              <w:t>damage</w:t>
            </w:r>
            <w:r w:rsidRPr="00AA2994">
              <w:rPr>
                <w:color w:val="383838"/>
                <w:spacing w:val="-12"/>
                <w:w w:val="105"/>
                <w:sz w:val="16"/>
                <w:szCs w:val="16"/>
              </w:rPr>
              <w:t xml:space="preserve"> </w:t>
            </w:r>
            <w:r w:rsidRPr="00AA2994">
              <w:rPr>
                <w:color w:val="262828"/>
                <w:w w:val="105"/>
                <w:sz w:val="16"/>
                <w:szCs w:val="16"/>
              </w:rPr>
              <w:t>to</w:t>
            </w:r>
            <w:r w:rsidRPr="00AA2994">
              <w:rPr>
                <w:color w:val="262828"/>
                <w:spacing w:val="-19"/>
                <w:w w:val="105"/>
                <w:sz w:val="16"/>
                <w:szCs w:val="16"/>
              </w:rPr>
              <w:t xml:space="preserve"> </w:t>
            </w:r>
            <w:r w:rsidRPr="00AA2994">
              <w:rPr>
                <w:color w:val="4B4B4B"/>
                <w:w w:val="105"/>
                <w:sz w:val="16"/>
                <w:szCs w:val="16"/>
              </w:rPr>
              <w:t>i</w:t>
            </w:r>
            <w:r w:rsidRPr="00AA2994">
              <w:rPr>
                <w:color w:val="262828"/>
                <w:w w:val="105"/>
                <w:sz w:val="16"/>
                <w:szCs w:val="16"/>
              </w:rPr>
              <w:t xml:space="preserve">nterior finishes </w:t>
            </w:r>
            <w:r w:rsidRPr="00AA2994">
              <w:rPr>
                <w:color w:val="383838"/>
                <w:w w:val="105"/>
                <w:sz w:val="16"/>
                <w:szCs w:val="16"/>
              </w:rPr>
              <w:t>a</w:t>
            </w:r>
            <w:r w:rsidRPr="00AA2994">
              <w:rPr>
                <w:color w:val="161616"/>
                <w:w w:val="105"/>
                <w:sz w:val="16"/>
                <w:szCs w:val="16"/>
              </w:rPr>
              <w:t xml:space="preserve">nd </w:t>
            </w:r>
            <w:r w:rsidRPr="00AA2994">
              <w:rPr>
                <w:color w:val="383838"/>
                <w:w w:val="105"/>
                <w:sz w:val="16"/>
                <w:szCs w:val="16"/>
              </w:rPr>
              <w:t>property</w:t>
            </w:r>
          </w:p>
        </w:tc>
        <w:tc>
          <w:tcPr>
            <w:tcW w:w="2298" w:type="dxa"/>
          </w:tcPr>
          <w:p w14:paraId="059A3518" w14:textId="5902108B" w:rsidR="00425023" w:rsidRPr="00B36873" w:rsidRDefault="00425023" w:rsidP="007F30B6">
            <w:pPr>
              <w:pStyle w:val="TableParagraph"/>
              <w:spacing w:line="254" w:lineRule="auto"/>
              <w:ind w:right="307"/>
              <w:rPr>
                <w:b/>
                <w:sz w:val="16"/>
                <w:szCs w:val="16"/>
              </w:rPr>
            </w:pPr>
          </w:p>
        </w:tc>
        <w:tc>
          <w:tcPr>
            <w:tcW w:w="6639" w:type="dxa"/>
          </w:tcPr>
          <w:p w14:paraId="6EDE4AA3" w14:textId="3FC6D0A3" w:rsidR="00280CFA" w:rsidRPr="00AA2994" w:rsidRDefault="00280CFA" w:rsidP="00F7329F">
            <w:pPr>
              <w:pStyle w:val="TableParagraph"/>
              <w:spacing w:before="36" w:line="256" w:lineRule="auto"/>
              <w:ind w:left="50" w:right="-40" w:firstLine="2"/>
              <w:rPr>
                <w:sz w:val="16"/>
                <w:szCs w:val="16"/>
              </w:rPr>
            </w:pPr>
            <w:r w:rsidRPr="00AA2994">
              <w:rPr>
                <w:sz w:val="16"/>
                <w:szCs w:val="16"/>
              </w:rPr>
              <w:t xml:space="preserve">Option 1: </w:t>
            </w:r>
            <w:hyperlink r:id="rId26" w:history="1">
              <w:r w:rsidRPr="00AA2994">
                <w:rPr>
                  <w:rStyle w:val="Hyperlink"/>
                  <w:sz w:val="16"/>
                  <w:szCs w:val="16"/>
                </w:rPr>
                <w:t>F-SRD-2</w:t>
              </w:r>
            </w:hyperlink>
            <w:r w:rsidRPr="00AA2994">
              <w:rPr>
                <w:sz w:val="16"/>
                <w:szCs w:val="16"/>
              </w:rPr>
              <w:t xml:space="preserve"> - Install a 4-in.-wide (nominal) roof deck flashing</w:t>
            </w:r>
            <w:r w:rsidR="00F7329F" w:rsidRPr="00AA2994">
              <w:rPr>
                <w:sz w:val="16"/>
                <w:szCs w:val="16"/>
              </w:rPr>
              <w:t xml:space="preserve"> </w:t>
            </w:r>
            <w:r w:rsidRPr="00AA2994">
              <w:rPr>
                <w:sz w:val="16"/>
                <w:szCs w:val="16"/>
              </w:rPr>
              <w:t>tape over all roof sheathing panel seams and cover the deck with</w:t>
            </w:r>
            <w:r w:rsidR="00F7329F" w:rsidRPr="00AA2994">
              <w:rPr>
                <w:sz w:val="16"/>
                <w:szCs w:val="16"/>
              </w:rPr>
              <w:t xml:space="preserve"> </w:t>
            </w:r>
            <w:r w:rsidRPr="00AA2994">
              <w:rPr>
                <w:sz w:val="16"/>
                <w:szCs w:val="16"/>
              </w:rPr>
              <w:t>a #30 felt or an equivalent synthetic underlayment. Note: Attach</w:t>
            </w:r>
            <w:r w:rsidR="00F7329F" w:rsidRPr="00AA2994">
              <w:rPr>
                <w:sz w:val="16"/>
                <w:szCs w:val="16"/>
              </w:rPr>
              <w:t xml:space="preserve"> </w:t>
            </w:r>
            <w:r w:rsidRPr="00AA2994">
              <w:rPr>
                <w:sz w:val="16"/>
                <w:szCs w:val="16"/>
              </w:rPr>
              <w:t>underlayment with button cap nails at 6 in. o.c. along the laps and</w:t>
            </w:r>
            <w:r w:rsidR="00F7329F" w:rsidRPr="00AA2994">
              <w:rPr>
                <w:sz w:val="16"/>
                <w:szCs w:val="16"/>
              </w:rPr>
              <w:t xml:space="preserve"> </w:t>
            </w:r>
            <w:r w:rsidRPr="00AA2994">
              <w:rPr>
                <w:sz w:val="16"/>
                <w:szCs w:val="16"/>
              </w:rPr>
              <w:t>12 in. o.c. spacing, vertically and horizontally, between the</w:t>
            </w:r>
            <w:r w:rsidR="00F7329F" w:rsidRPr="00AA2994">
              <w:rPr>
                <w:sz w:val="16"/>
                <w:szCs w:val="16"/>
              </w:rPr>
              <w:t xml:space="preserve"> </w:t>
            </w:r>
            <w:r w:rsidRPr="00AA2994">
              <w:rPr>
                <w:sz w:val="16"/>
                <w:szCs w:val="16"/>
              </w:rPr>
              <w:t>laps.</w:t>
            </w:r>
          </w:p>
          <w:p w14:paraId="0EC5B05D" w14:textId="77777777" w:rsidR="00280CFA" w:rsidRPr="00AA2994" w:rsidRDefault="00280CFA" w:rsidP="00280CFA">
            <w:pPr>
              <w:pStyle w:val="TableParagraph"/>
              <w:spacing w:before="36" w:line="256" w:lineRule="auto"/>
              <w:ind w:left="50" w:right="-40" w:firstLine="2"/>
              <w:rPr>
                <w:sz w:val="16"/>
                <w:szCs w:val="16"/>
              </w:rPr>
            </w:pPr>
            <w:r w:rsidRPr="00AA2994">
              <w:rPr>
                <w:sz w:val="16"/>
                <w:szCs w:val="16"/>
              </w:rPr>
              <w:t>- OR-</w:t>
            </w:r>
          </w:p>
          <w:p w14:paraId="059A351B" w14:textId="463D513B" w:rsidR="00425023" w:rsidRPr="00AA2994" w:rsidRDefault="00280CFA" w:rsidP="004E799E">
            <w:pPr>
              <w:pStyle w:val="TableParagraph"/>
              <w:spacing w:before="36" w:line="256" w:lineRule="auto"/>
              <w:ind w:left="50" w:right="-40" w:firstLine="2"/>
              <w:rPr>
                <w:sz w:val="16"/>
                <w:szCs w:val="16"/>
              </w:rPr>
            </w:pPr>
            <w:r w:rsidRPr="00AA2994">
              <w:rPr>
                <w:sz w:val="16"/>
                <w:szCs w:val="16"/>
              </w:rPr>
              <w:t xml:space="preserve">2.4.2 Option 2: </w:t>
            </w:r>
            <w:hyperlink r:id="rId27" w:history="1">
              <w:r w:rsidRPr="00AA2994">
                <w:rPr>
                  <w:rStyle w:val="Hyperlink"/>
                  <w:sz w:val="16"/>
                  <w:szCs w:val="16"/>
                </w:rPr>
                <w:t>F-SRD-3</w:t>
              </w:r>
            </w:hyperlink>
            <w:r w:rsidRPr="00AA2994">
              <w:rPr>
                <w:sz w:val="16"/>
                <w:szCs w:val="16"/>
              </w:rPr>
              <w:t xml:space="preserve"> - Install a two-layer #30 felt underlayment</w:t>
            </w:r>
            <w:r w:rsidR="00F7329F" w:rsidRPr="00AA2994">
              <w:rPr>
                <w:sz w:val="16"/>
                <w:szCs w:val="16"/>
              </w:rPr>
              <w:t xml:space="preserve"> </w:t>
            </w:r>
            <w:r w:rsidRPr="00AA2994">
              <w:rPr>
                <w:sz w:val="16"/>
                <w:szCs w:val="16"/>
              </w:rPr>
              <w:t>system(3.7). Installation instructions for a two-layer #30 felt</w:t>
            </w:r>
            <w:r w:rsidR="00F7329F" w:rsidRPr="00AA2994">
              <w:rPr>
                <w:sz w:val="16"/>
                <w:szCs w:val="16"/>
              </w:rPr>
              <w:t xml:space="preserve"> </w:t>
            </w:r>
            <w:r w:rsidRPr="00AA2994">
              <w:rPr>
                <w:sz w:val="16"/>
                <w:szCs w:val="16"/>
              </w:rPr>
              <w:t>underlayment system: Cut 17 in. off one side of the roll and install the</w:t>
            </w:r>
            <w:r w:rsidR="00F7329F" w:rsidRPr="00AA2994">
              <w:rPr>
                <w:sz w:val="16"/>
                <w:szCs w:val="16"/>
              </w:rPr>
              <w:t xml:space="preserve"> </w:t>
            </w:r>
            <w:r w:rsidRPr="00AA2994">
              <w:rPr>
                <w:sz w:val="16"/>
                <w:szCs w:val="16"/>
              </w:rPr>
              <w:t>remaining 19-in.-wide strip of underlayment. Tack in place. Install</w:t>
            </w:r>
            <w:r w:rsidR="00F7329F" w:rsidRPr="00AA2994">
              <w:rPr>
                <w:sz w:val="16"/>
                <w:szCs w:val="16"/>
              </w:rPr>
              <w:t xml:space="preserve"> </w:t>
            </w:r>
            <w:r w:rsidRPr="00AA2994">
              <w:rPr>
                <w:sz w:val="16"/>
                <w:szCs w:val="16"/>
              </w:rPr>
              <w:t>a 36-in.wide roll of underlayment over the 19-in.-wide course of</w:t>
            </w:r>
            <w:r w:rsidR="00F7329F" w:rsidRPr="00AA2994">
              <w:rPr>
                <w:sz w:val="16"/>
                <w:szCs w:val="16"/>
              </w:rPr>
              <w:t xml:space="preserve"> </w:t>
            </w:r>
            <w:r w:rsidRPr="00AA2994">
              <w:rPr>
                <w:sz w:val="16"/>
                <w:szCs w:val="16"/>
              </w:rPr>
              <w:t>underlayment along the eave. Continue, overlapping the sheets 19</w:t>
            </w:r>
            <w:r w:rsidR="00F7329F" w:rsidRPr="00AA2994">
              <w:rPr>
                <w:sz w:val="16"/>
                <w:szCs w:val="16"/>
              </w:rPr>
              <w:t xml:space="preserve"> </w:t>
            </w:r>
            <w:r w:rsidRPr="00AA2994">
              <w:rPr>
                <w:sz w:val="16"/>
                <w:szCs w:val="16"/>
              </w:rPr>
              <w:t>in. (leaving a 17-in. exposure). Attach underlayment with button cap</w:t>
            </w:r>
            <w:r w:rsidR="00F7329F" w:rsidRPr="00AA2994">
              <w:rPr>
                <w:sz w:val="16"/>
                <w:szCs w:val="16"/>
              </w:rPr>
              <w:t xml:space="preserve"> </w:t>
            </w:r>
            <w:r w:rsidRPr="00AA2994">
              <w:rPr>
                <w:sz w:val="16"/>
                <w:szCs w:val="16"/>
              </w:rPr>
              <w:t>nails at 6 in. o.c. along the laps and 12 in. o.c. spacing, vertically</w:t>
            </w:r>
            <w:r w:rsidR="001F59B6" w:rsidRPr="00AA2994">
              <w:rPr>
                <w:sz w:val="16"/>
                <w:szCs w:val="16"/>
              </w:rPr>
              <w:t xml:space="preserve"> </w:t>
            </w:r>
            <w:r w:rsidRPr="00AA2994">
              <w:rPr>
                <w:sz w:val="16"/>
                <w:szCs w:val="16"/>
              </w:rPr>
              <w:t>and horizontally, between the laps. IMPORTANT NOTE: Synthetic</w:t>
            </w:r>
            <w:r w:rsidR="001F59B6" w:rsidRPr="00AA2994">
              <w:rPr>
                <w:sz w:val="16"/>
                <w:szCs w:val="16"/>
              </w:rPr>
              <w:t xml:space="preserve"> </w:t>
            </w:r>
            <w:r w:rsidRPr="00AA2994">
              <w:rPr>
                <w:sz w:val="16"/>
                <w:szCs w:val="16"/>
              </w:rPr>
              <w:t xml:space="preserve">underlayments do not qualify for this method. </w:t>
            </w:r>
          </w:p>
        </w:tc>
      </w:tr>
      <w:tr w:rsidR="00006E5C" w:rsidRPr="00AA2994" w14:paraId="059A3525" w14:textId="77777777" w:rsidTr="00B36873">
        <w:trPr>
          <w:trHeight w:val="1242"/>
        </w:trPr>
        <w:tc>
          <w:tcPr>
            <w:tcW w:w="1965" w:type="dxa"/>
          </w:tcPr>
          <w:p w14:paraId="06EC4A19" w14:textId="22CF9EA4" w:rsidR="00006E5C" w:rsidRPr="00B36873" w:rsidRDefault="00006E5C">
            <w:pPr>
              <w:pStyle w:val="TableParagraph"/>
              <w:spacing w:before="51" w:line="163" w:lineRule="exact"/>
              <w:ind w:left="56"/>
              <w:rPr>
                <w:rFonts w:eastAsiaTheme="minorEastAsia"/>
                <w:b/>
                <w:sz w:val="16"/>
                <w:szCs w:val="16"/>
              </w:rPr>
            </w:pPr>
            <w:r w:rsidRPr="00B36873">
              <w:rPr>
                <w:rFonts w:eastAsiaTheme="minorEastAsia"/>
                <w:b/>
                <w:sz w:val="16"/>
                <w:szCs w:val="16"/>
              </w:rPr>
              <w:t>ROOF VENTILATION</w:t>
            </w:r>
          </w:p>
          <w:p w14:paraId="31E355C2" w14:textId="77777777" w:rsidR="00006E5C" w:rsidRPr="00AA2994" w:rsidRDefault="00006E5C">
            <w:pPr>
              <w:pStyle w:val="TableParagraph"/>
              <w:spacing w:line="165" w:lineRule="exact"/>
              <w:ind w:left="55"/>
              <w:rPr>
                <w:color w:val="161616"/>
                <w:w w:val="105"/>
                <w:sz w:val="16"/>
                <w:szCs w:val="16"/>
              </w:rPr>
            </w:pPr>
          </w:p>
          <w:p w14:paraId="059A3522" w14:textId="0033CF2F" w:rsidR="00006E5C" w:rsidRPr="00B36873" w:rsidRDefault="00006E5C" w:rsidP="00B36873">
            <w:pPr>
              <w:pStyle w:val="TableParagraph"/>
              <w:spacing w:line="165" w:lineRule="exact"/>
              <w:ind w:left="55"/>
              <w:rPr>
                <w:rFonts w:eastAsiaTheme="minorEastAsia"/>
                <w:b/>
                <w:sz w:val="16"/>
                <w:szCs w:val="16"/>
              </w:rPr>
            </w:pPr>
            <w:r w:rsidRPr="00AA2994">
              <w:rPr>
                <w:color w:val="161616"/>
                <w:w w:val="105"/>
                <w:sz w:val="16"/>
                <w:szCs w:val="16"/>
              </w:rPr>
              <w:t>E</w:t>
            </w:r>
            <w:r w:rsidRPr="00AA2994">
              <w:rPr>
                <w:color w:val="383838"/>
                <w:w w:val="105"/>
                <w:sz w:val="16"/>
                <w:szCs w:val="16"/>
              </w:rPr>
              <w:t>.g.,</w:t>
            </w:r>
            <w:r w:rsidRPr="00AA2994">
              <w:rPr>
                <w:color w:val="383838"/>
                <w:spacing w:val="-12"/>
                <w:w w:val="105"/>
                <w:sz w:val="16"/>
                <w:szCs w:val="16"/>
              </w:rPr>
              <w:t xml:space="preserve"> </w:t>
            </w:r>
            <w:r w:rsidRPr="00AA2994">
              <w:rPr>
                <w:color w:val="161616"/>
                <w:w w:val="105"/>
                <w:sz w:val="16"/>
                <w:szCs w:val="16"/>
              </w:rPr>
              <w:t>Incl</w:t>
            </w:r>
            <w:r w:rsidRPr="00AA2994">
              <w:rPr>
                <w:color w:val="383838"/>
                <w:w w:val="105"/>
                <w:sz w:val="16"/>
                <w:szCs w:val="16"/>
              </w:rPr>
              <w:t>udes</w:t>
            </w:r>
            <w:r w:rsidRPr="00AA2994">
              <w:rPr>
                <w:color w:val="383838"/>
                <w:spacing w:val="-13"/>
                <w:w w:val="105"/>
                <w:sz w:val="16"/>
                <w:szCs w:val="16"/>
              </w:rPr>
              <w:t xml:space="preserve"> </w:t>
            </w:r>
            <w:r w:rsidRPr="00AA2994">
              <w:rPr>
                <w:color w:val="383838"/>
                <w:w w:val="105"/>
                <w:sz w:val="16"/>
                <w:szCs w:val="16"/>
              </w:rPr>
              <w:t>ridge</w:t>
            </w:r>
            <w:r w:rsidRPr="00AA2994">
              <w:rPr>
                <w:color w:val="383838"/>
                <w:spacing w:val="-4"/>
                <w:w w:val="105"/>
                <w:sz w:val="16"/>
                <w:szCs w:val="16"/>
              </w:rPr>
              <w:t xml:space="preserve"> </w:t>
            </w:r>
            <w:r w:rsidRPr="00AA2994">
              <w:rPr>
                <w:color w:val="383838"/>
                <w:spacing w:val="-2"/>
                <w:w w:val="105"/>
                <w:sz w:val="16"/>
                <w:szCs w:val="16"/>
              </w:rPr>
              <w:t>vents,</w:t>
            </w:r>
            <w:r w:rsidR="00EE3F32">
              <w:rPr>
                <w:color w:val="262828"/>
                <w:w w:val="105"/>
                <w:sz w:val="16"/>
                <w:szCs w:val="16"/>
              </w:rPr>
              <w:t xml:space="preserve"> </w:t>
            </w:r>
            <w:r w:rsidRPr="00AA2994">
              <w:rPr>
                <w:color w:val="262828"/>
                <w:w w:val="105"/>
                <w:sz w:val="16"/>
                <w:szCs w:val="16"/>
              </w:rPr>
              <w:t>off-r</w:t>
            </w:r>
            <w:r w:rsidRPr="00AA2994">
              <w:rPr>
                <w:color w:val="4B4B4B"/>
                <w:w w:val="105"/>
                <w:sz w:val="16"/>
                <w:szCs w:val="16"/>
              </w:rPr>
              <w:t xml:space="preserve">idge </w:t>
            </w:r>
            <w:r w:rsidRPr="00AA2994">
              <w:rPr>
                <w:color w:val="383838"/>
                <w:w w:val="105"/>
                <w:sz w:val="16"/>
                <w:szCs w:val="16"/>
              </w:rPr>
              <w:t xml:space="preserve">vents, power </w:t>
            </w:r>
            <w:r w:rsidRPr="00AA2994">
              <w:rPr>
                <w:color w:val="262828"/>
                <w:w w:val="105"/>
                <w:sz w:val="16"/>
                <w:szCs w:val="16"/>
              </w:rPr>
              <w:t>vents</w:t>
            </w:r>
            <w:r w:rsidRPr="00AA2994">
              <w:rPr>
                <w:color w:val="4B4B4B"/>
                <w:w w:val="105"/>
                <w:sz w:val="16"/>
                <w:szCs w:val="16"/>
              </w:rPr>
              <w:t xml:space="preserve">, </w:t>
            </w:r>
            <w:r w:rsidRPr="00AA2994">
              <w:rPr>
                <w:color w:val="383838"/>
                <w:w w:val="105"/>
                <w:sz w:val="16"/>
                <w:szCs w:val="16"/>
              </w:rPr>
              <w:t xml:space="preserve">static </w:t>
            </w:r>
            <w:r w:rsidR="00E858CD">
              <w:rPr>
                <w:color w:val="383838"/>
                <w:w w:val="105"/>
                <w:sz w:val="16"/>
                <w:szCs w:val="16"/>
              </w:rPr>
              <w:t>v</w:t>
            </w:r>
            <w:r w:rsidRPr="00AA2994">
              <w:rPr>
                <w:color w:val="383838"/>
                <w:w w:val="105"/>
                <w:sz w:val="16"/>
                <w:szCs w:val="16"/>
              </w:rPr>
              <w:t xml:space="preserve">ents, </w:t>
            </w:r>
            <w:r w:rsidRPr="00AA2994">
              <w:rPr>
                <w:color w:val="262828"/>
                <w:w w:val="105"/>
                <w:sz w:val="16"/>
                <w:szCs w:val="16"/>
              </w:rPr>
              <w:t xml:space="preserve">etc </w:t>
            </w:r>
            <w:r w:rsidRPr="00AA2994">
              <w:rPr>
                <w:color w:val="161616"/>
                <w:w w:val="105"/>
                <w:sz w:val="16"/>
                <w:szCs w:val="16"/>
              </w:rPr>
              <w:t>us</w:t>
            </w:r>
            <w:r w:rsidRPr="00AA2994">
              <w:rPr>
                <w:color w:val="383838"/>
                <w:w w:val="105"/>
                <w:sz w:val="16"/>
                <w:szCs w:val="16"/>
              </w:rPr>
              <w:t>ed</w:t>
            </w:r>
            <w:r w:rsidRPr="00AA2994">
              <w:rPr>
                <w:color w:val="383838"/>
                <w:spacing w:val="-12"/>
                <w:w w:val="105"/>
                <w:sz w:val="16"/>
                <w:szCs w:val="16"/>
              </w:rPr>
              <w:t xml:space="preserve"> </w:t>
            </w:r>
            <w:r w:rsidRPr="00AA2994">
              <w:rPr>
                <w:color w:val="262828"/>
                <w:w w:val="105"/>
                <w:sz w:val="16"/>
                <w:szCs w:val="16"/>
              </w:rPr>
              <w:t>to</w:t>
            </w:r>
            <w:r w:rsidRPr="00AA2994">
              <w:rPr>
                <w:color w:val="262828"/>
                <w:spacing w:val="-12"/>
                <w:w w:val="105"/>
                <w:sz w:val="16"/>
                <w:szCs w:val="16"/>
              </w:rPr>
              <w:t xml:space="preserve"> </w:t>
            </w:r>
            <w:r w:rsidRPr="00AA2994">
              <w:rPr>
                <w:color w:val="383838"/>
                <w:w w:val="105"/>
                <w:sz w:val="16"/>
                <w:szCs w:val="16"/>
              </w:rPr>
              <w:t>venti</w:t>
            </w:r>
            <w:r w:rsidRPr="00AA2994">
              <w:rPr>
                <w:color w:val="161616"/>
                <w:w w:val="105"/>
                <w:sz w:val="16"/>
                <w:szCs w:val="16"/>
              </w:rPr>
              <w:t>l</w:t>
            </w:r>
            <w:r w:rsidRPr="00AA2994">
              <w:rPr>
                <w:color w:val="383838"/>
                <w:w w:val="105"/>
                <w:sz w:val="16"/>
                <w:szCs w:val="16"/>
              </w:rPr>
              <w:t>a</w:t>
            </w:r>
            <w:r w:rsidRPr="00AA2994">
              <w:rPr>
                <w:color w:val="161616"/>
                <w:w w:val="105"/>
                <w:sz w:val="16"/>
                <w:szCs w:val="16"/>
              </w:rPr>
              <w:t>t</w:t>
            </w:r>
            <w:r w:rsidRPr="00AA2994">
              <w:rPr>
                <w:color w:val="383838"/>
                <w:w w:val="105"/>
                <w:sz w:val="16"/>
                <w:szCs w:val="16"/>
              </w:rPr>
              <w:t>e</w:t>
            </w:r>
            <w:r w:rsidRPr="00AA2994">
              <w:rPr>
                <w:color w:val="383838"/>
                <w:spacing w:val="-11"/>
                <w:w w:val="105"/>
                <w:sz w:val="16"/>
                <w:szCs w:val="16"/>
              </w:rPr>
              <w:t xml:space="preserve"> </w:t>
            </w:r>
            <w:r w:rsidRPr="00AA2994">
              <w:rPr>
                <w:color w:val="383838"/>
                <w:w w:val="105"/>
                <w:sz w:val="16"/>
                <w:szCs w:val="16"/>
              </w:rPr>
              <w:t>the</w:t>
            </w:r>
            <w:r w:rsidRPr="00AA2994">
              <w:rPr>
                <w:color w:val="383838"/>
                <w:spacing w:val="-12"/>
                <w:w w:val="105"/>
                <w:sz w:val="16"/>
                <w:szCs w:val="16"/>
              </w:rPr>
              <w:t xml:space="preserve"> </w:t>
            </w:r>
            <w:r w:rsidRPr="00AA2994">
              <w:rPr>
                <w:color w:val="383838"/>
                <w:w w:val="105"/>
                <w:sz w:val="16"/>
                <w:szCs w:val="16"/>
              </w:rPr>
              <w:t>attic</w:t>
            </w:r>
          </w:p>
        </w:tc>
        <w:tc>
          <w:tcPr>
            <w:tcW w:w="2298" w:type="dxa"/>
          </w:tcPr>
          <w:p w14:paraId="059A3523" w14:textId="18B3AAFB" w:rsidR="00006E5C" w:rsidRPr="00B36873" w:rsidRDefault="00006E5C" w:rsidP="007F30B6">
            <w:pPr>
              <w:pStyle w:val="TableParagraph"/>
              <w:spacing w:before="30" w:line="184" w:lineRule="exact"/>
              <w:rPr>
                <w:b/>
                <w:sz w:val="16"/>
                <w:szCs w:val="16"/>
              </w:rPr>
            </w:pPr>
          </w:p>
        </w:tc>
        <w:tc>
          <w:tcPr>
            <w:tcW w:w="6639" w:type="dxa"/>
          </w:tcPr>
          <w:p w14:paraId="059A3524" w14:textId="5341786D" w:rsidR="00006E5C" w:rsidRPr="00AA2994" w:rsidRDefault="00006E5C" w:rsidP="00B36873">
            <w:pPr>
              <w:pStyle w:val="TableParagraph"/>
              <w:spacing w:before="44" w:line="256" w:lineRule="auto"/>
              <w:ind w:left="10" w:right="45"/>
              <w:rPr>
                <w:b/>
                <w:sz w:val="16"/>
                <w:szCs w:val="16"/>
              </w:rPr>
            </w:pPr>
            <w:r w:rsidRPr="00AA2994">
              <w:rPr>
                <w:w w:val="105"/>
                <w:sz w:val="16"/>
                <w:szCs w:val="16"/>
              </w:rPr>
              <w:t>Roof-top attic ventilation</w:t>
            </w:r>
            <w:r w:rsidRPr="00AA2994">
              <w:rPr>
                <w:spacing w:val="-6"/>
                <w:w w:val="105"/>
                <w:sz w:val="16"/>
                <w:szCs w:val="16"/>
              </w:rPr>
              <w:t xml:space="preserve"> </w:t>
            </w:r>
            <w:r w:rsidRPr="00AA2994">
              <w:rPr>
                <w:w w:val="105"/>
                <w:sz w:val="16"/>
                <w:szCs w:val="16"/>
              </w:rPr>
              <w:t>products</w:t>
            </w:r>
            <w:r w:rsidRPr="00AA2994">
              <w:rPr>
                <w:spacing w:val="-10"/>
                <w:w w:val="105"/>
                <w:sz w:val="16"/>
                <w:szCs w:val="16"/>
              </w:rPr>
              <w:t xml:space="preserve"> </w:t>
            </w:r>
            <w:r w:rsidRPr="00AA2994">
              <w:rPr>
                <w:w w:val="105"/>
                <w:sz w:val="16"/>
                <w:szCs w:val="16"/>
              </w:rPr>
              <w:t>require</w:t>
            </w:r>
            <w:r w:rsidRPr="00AA2994">
              <w:rPr>
                <w:spacing w:val="-3"/>
                <w:w w:val="105"/>
                <w:sz w:val="16"/>
                <w:szCs w:val="16"/>
              </w:rPr>
              <w:t xml:space="preserve"> </w:t>
            </w:r>
            <w:r w:rsidRPr="00AA2994">
              <w:rPr>
                <w:w w:val="105"/>
                <w:sz w:val="16"/>
                <w:szCs w:val="16"/>
              </w:rPr>
              <w:t>written</w:t>
            </w:r>
            <w:r w:rsidRPr="00AA2994">
              <w:rPr>
                <w:spacing w:val="-3"/>
                <w:w w:val="105"/>
                <w:sz w:val="16"/>
                <w:szCs w:val="16"/>
              </w:rPr>
              <w:t xml:space="preserve"> </w:t>
            </w:r>
            <w:r w:rsidRPr="00AA2994">
              <w:rPr>
                <w:w w:val="105"/>
                <w:sz w:val="16"/>
                <w:szCs w:val="16"/>
              </w:rPr>
              <w:t>or photographic</w:t>
            </w:r>
            <w:r w:rsidRPr="00AA2994">
              <w:rPr>
                <w:spacing w:val="16"/>
                <w:w w:val="105"/>
                <w:sz w:val="16"/>
                <w:szCs w:val="16"/>
              </w:rPr>
              <w:t xml:space="preserve"> </w:t>
            </w:r>
            <w:r w:rsidRPr="00AA2994">
              <w:rPr>
                <w:w w:val="105"/>
                <w:sz w:val="16"/>
                <w:szCs w:val="16"/>
              </w:rPr>
              <w:t>(box</w:t>
            </w:r>
            <w:r w:rsidRPr="00AA2994">
              <w:rPr>
                <w:spacing w:val="-9"/>
                <w:w w:val="105"/>
                <w:sz w:val="16"/>
                <w:szCs w:val="16"/>
              </w:rPr>
              <w:t xml:space="preserve"> </w:t>
            </w:r>
            <w:r w:rsidRPr="00AA2994">
              <w:rPr>
                <w:w w:val="105"/>
                <w:sz w:val="16"/>
                <w:szCs w:val="16"/>
              </w:rPr>
              <w:t>labels and</w:t>
            </w:r>
            <w:r w:rsidRPr="00AA2994">
              <w:rPr>
                <w:spacing w:val="-13"/>
                <w:w w:val="105"/>
                <w:sz w:val="16"/>
                <w:szCs w:val="16"/>
              </w:rPr>
              <w:t xml:space="preserve"> </w:t>
            </w:r>
            <w:r w:rsidRPr="00AA2994">
              <w:rPr>
                <w:w w:val="105"/>
                <w:sz w:val="16"/>
                <w:szCs w:val="16"/>
              </w:rPr>
              <w:t>packaging) documentation of</w:t>
            </w:r>
            <w:r w:rsidRPr="00AA2994">
              <w:rPr>
                <w:spacing w:val="-7"/>
                <w:w w:val="105"/>
                <w:sz w:val="16"/>
                <w:szCs w:val="16"/>
              </w:rPr>
              <w:t xml:space="preserve"> </w:t>
            </w:r>
            <w:r w:rsidRPr="00AA2994">
              <w:rPr>
                <w:w w:val="105"/>
                <w:sz w:val="16"/>
                <w:szCs w:val="16"/>
              </w:rPr>
              <w:t>compliance</w:t>
            </w:r>
            <w:r w:rsidRPr="00AA2994">
              <w:rPr>
                <w:spacing w:val="-3"/>
                <w:w w:val="105"/>
                <w:sz w:val="16"/>
                <w:szCs w:val="16"/>
              </w:rPr>
              <w:t xml:space="preserve"> </w:t>
            </w:r>
            <w:r w:rsidRPr="00AA2994">
              <w:rPr>
                <w:w w:val="105"/>
                <w:sz w:val="16"/>
                <w:szCs w:val="16"/>
              </w:rPr>
              <w:t>with</w:t>
            </w:r>
            <w:r w:rsidRPr="00AA2994">
              <w:rPr>
                <w:spacing w:val="-6"/>
                <w:w w:val="105"/>
                <w:sz w:val="16"/>
                <w:szCs w:val="16"/>
              </w:rPr>
              <w:t xml:space="preserve"> </w:t>
            </w:r>
            <w:r w:rsidRPr="00AA2994">
              <w:rPr>
                <w:w w:val="105"/>
                <w:sz w:val="16"/>
                <w:szCs w:val="16"/>
              </w:rPr>
              <w:t>TAS</w:t>
            </w:r>
            <w:r w:rsidRPr="00AA2994">
              <w:rPr>
                <w:spacing w:val="-17"/>
                <w:w w:val="105"/>
                <w:sz w:val="16"/>
                <w:szCs w:val="16"/>
              </w:rPr>
              <w:t xml:space="preserve"> </w:t>
            </w:r>
            <w:r w:rsidRPr="00AA2994">
              <w:rPr>
                <w:w w:val="105"/>
                <w:sz w:val="16"/>
                <w:szCs w:val="16"/>
              </w:rPr>
              <w:t>100(A) testing</w:t>
            </w:r>
            <w:r w:rsidRPr="00AA2994">
              <w:rPr>
                <w:spacing w:val="-10"/>
                <w:w w:val="105"/>
                <w:sz w:val="16"/>
                <w:szCs w:val="16"/>
              </w:rPr>
              <w:t xml:space="preserve"> </w:t>
            </w:r>
            <w:r w:rsidRPr="00AA2994">
              <w:rPr>
                <w:w w:val="105"/>
                <w:sz w:val="16"/>
                <w:szCs w:val="16"/>
              </w:rPr>
              <w:t>for</w:t>
            </w:r>
            <w:r w:rsidRPr="00AA2994">
              <w:rPr>
                <w:spacing w:val="-5"/>
                <w:w w:val="105"/>
                <w:sz w:val="16"/>
                <w:szCs w:val="16"/>
              </w:rPr>
              <w:t xml:space="preserve"> </w:t>
            </w:r>
            <w:r w:rsidRPr="00AA2994">
              <w:rPr>
                <w:w w:val="105"/>
                <w:sz w:val="16"/>
                <w:szCs w:val="16"/>
              </w:rPr>
              <w:t>high</w:t>
            </w:r>
            <w:r w:rsidRPr="00AA2994">
              <w:rPr>
                <w:spacing w:val="-9"/>
                <w:w w:val="105"/>
                <w:sz w:val="16"/>
                <w:szCs w:val="16"/>
              </w:rPr>
              <w:t xml:space="preserve"> </w:t>
            </w:r>
            <w:r w:rsidRPr="00AA2994">
              <w:rPr>
                <w:w w:val="105"/>
                <w:sz w:val="16"/>
                <w:szCs w:val="16"/>
              </w:rPr>
              <w:t>wind</w:t>
            </w:r>
            <w:r w:rsidRPr="00AA2994">
              <w:rPr>
                <w:spacing w:val="-5"/>
                <w:w w:val="105"/>
                <w:sz w:val="16"/>
                <w:szCs w:val="16"/>
              </w:rPr>
              <w:t xml:space="preserve"> </w:t>
            </w:r>
            <w:r w:rsidRPr="00AA2994">
              <w:rPr>
                <w:w w:val="105"/>
                <w:sz w:val="16"/>
                <w:szCs w:val="16"/>
              </w:rPr>
              <w:t>and</w:t>
            </w:r>
            <w:r w:rsidRPr="00AA2994">
              <w:rPr>
                <w:spacing w:val="-10"/>
                <w:w w:val="105"/>
                <w:sz w:val="16"/>
                <w:szCs w:val="16"/>
              </w:rPr>
              <w:t xml:space="preserve"> </w:t>
            </w:r>
            <w:r w:rsidRPr="00AA2994">
              <w:rPr>
                <w:w w:val="105"/>
                <w:sz w:val="16"/>
                <w:szCs w:val="16"/>
              </w:rPr>
              <w:t>water penetration</w:t>
            </w:r>
            <w:r w:rsidRPr="00AA2994">
              <w:rPr>
                <w:spacing w:val="-11"/>
                <w:w w:val="105"/>
                <w:sz w:val="16"/>
                <w:szCs w:val="16"/>
              </w:rPr>
              <w:t xml:space="preserve"> </w:t>
            </w:r>
            <w:r w:rsidRPr="00AA2994">
              <w:rPr>
                <w:w w:val="105"/>
                <w:sz w:val="16"/>
                <w:szCs w:val="16"/>
              </w:rPr>
              <w:t>resistance.</w:t>
            </w:r>
            <w:r w:rsidRPr="00AA2994">
              <w:rPr>
                <w:spacing w:val="-7"/>
                <w:w w:val="105"/>
                <w:sz w:val="16"/>
                <w:szCs w:val="16"/>
              </w:rPr>
              <w:t xml:space="preserve"> </w:t>
            </w:r>
            <w:r w:rsidRPr="00AA2994">
              <w:rPr>
                <w:w w:val="105"/>
                <w:sz w:val="16"/>
                <w:szCs w:val="16"/>
              </w:rPr>
              <w:t>Install</w:t>
            </w:r>
            <w:r w:rsidRPr="00AA2994">
              <w:rPr>
                <w:spacing w:val="-2"/>
                <w:w w:val="105"/>
                <w:sz w:val="16"/>
                <w:szCs w:val="16"/>
              </w:rPr>
              <w:t xml:space="preserve"> </w:t>
            </w:r>
            <w:r w:rsidRPr="00AA2994">
              <w:rPr>
                <w:w w:val="105"/>
                <w:sz w:val="16"/>
                <w:szCs w:val="16"/>
              </w:rPr>
              <w:t>systems</w:t>
            </w:r>
            <w:r w:rsidRPr="00AA2994">
              <w:rPr>
                <w:spacing w:val="12"/>
                <w:w w:val="105"/>
                <w:sz w:val="16"/>
                <w:szCs w:val="16"/>
              </w:rPr>
              <w:t xml:space="preserve"> </w:t>
            </w:r>
            <w:r w:rsidRPr="00AA2994">
              <w:rPr>
                <w:w w:val="105"/>
                <w:sz w:val="16"/>
                <w:szCs w:val="16"/>
              </w:rPr>
              <w:t>with</w:t>
            </w:r>
            <w:r w:rsidRPr="00AA2994">
              <w:rPr>
                <w:spacing w:val="-7"/>
                <w:w w:val="105"/>
                <w:sz w:val="16"/>
                <w:szCs w:val="16"/>
              </w:rPr>
              <w:t xml:space="preserve"> </w:t>
            </w:r>
            <w:r w:rsidRPr="00AA2994">
              <w:rPr>
                <w:w w:val="105"/>
                <w:sz w:val="16"/>
                <w:szCs w:val="16"/>
              </w:rPr>
              <w:t>corrosion resistant</w:t>
            </w:r>
            <w:r w:rsidRPr="00AA2994">
              <w:rPr>
                <w:spacing w:val="-10"/>
                <w:w w:val="105"/>
                <w:sz w:val="16"/>
                <w:szCs w:val="16"/>
              </w:rPr>
              <w:t xml:space="preserve"> </w:t>
            </w:r>
            <w:r w:rsidRPr="00AA2994">
              <w:rPr>
                <w:w w:val="105"/>
                <w:sz w:val="16"/>
                <w:szCs w:val="16"/>
              </w:rPr>
              <w:t>fasteners</w:t>
            </w:r>
            <w:r w:rsidRPr="00AA2994">
              <w:rPr>
                <w:spacing w:val="-2"/>
                <w:w w:val="105"/>
                <w:sz w:val="16"/>
                <w:szCs w:val="16"/>
              </w:rPr>
              <w:t xml:space="preserve"> </w:t>
            </w:r>
            <w:r w:rsidRPr="00AA2994">
              <w:rPr>
                <w:w w:val="105"/>
                <w:sz w:val="16"/>
                <w:szCs w:val="16"/>
              </w:rPr>
              <w:t>as</w:t>
            </w:r>
            <w:r w:rsidRPr="00AA2994">
              <w:rPr>
                <w:spacing w:val="12"/>
                <w:w w:val="105"/>
                <w:sz w:val="16"/>
                <w:szCs w:val="16"/>
              </w:rPr>
              <w:t xml:space="preserve"> </w:t>
            </w:r>
            <w:r w:rsidRPr="00AA2994">
              <w:rPr>
                <w:w w:val="105"/>
                <w:sz w:val="16"/>
                <w:szCs w:val="16"/>
              </w:rPr>
              <w:t>specified</w:t>
            </w:r>
            <w:r w:rsidRPr="00AA2994">
              <w:rPr>
                <w:spacing w:val="-3"/>
                <w:w w:val="105"/>
                <w:sz w:val="16"/>
                <w:szCs w:val="16"/>
              </w:rPr>
              <w:t xml:space="preserve"> </w:t>
            </w:r>
            <w:r w:rsidRPr="00AA2994">
              <w:rPr>
                <w:w w:val="105"/>
                <w:sz w:val="16"/>
                <w:szCs w:val="16"/>
              </w:rPr>
              <w:t>and spaced</w:t>
            </w:r>
            <w:r w:rsidRPr="00AA2994">
              <w:rPr>
                <w:spacing w:val="-8"/>
                <w:w w:val="105"/>
                <w:sz w:val="16"/>
                <w:szCs w:val="16"/>
              </w:rPr>
              <w:t xml:space="preserve"> </w:t>
            </w:r>
            <w:r w:rsidRPr="00AA2994">
              <w:rPr>
                <w:w w:val="105"/>
                <w:sz w:val="16"/>
                <w:szCs w:val="16"/>
              </w:rPr>
              <w:t>in</w:t>
            </w:r>
            <w:r w:rsidRPr="00AA2994">
              <w:rPr>
                <w:spacing w:val="-9"/>
                <w:w w:val="105"/>
                <w:sz w:val="16"/>
                <w:szCs w:val="16"/>
              </w:rPr>
              <w:t xml:space="preserve"> </w:t>
            </w:r>
            <w:r w:rsidRPr="00AA2994">
              <w:rPr>
                <w:w w:val="105"/>
                <w:sz w:val="16"/>
                <w:szCs w:val="16"/>
              </w:rPr>
              <w:t>strict</w:t>
            </w:r>
            <w:r w:rsidRPr="00AA2994">
              <w:rPr>
                <w:spacing w:val="-20"/>
                <w:w w:val="105"/>
                <w:sz w:val="16"/>
                <w:szCs w:val="16"/>
              </w:rPr>
              <w:t xml:space="preserve"> </w:t>
            </w:r>
            <w:r w:rsidRPr="00AA2994">
              <w:rPr>
                <w:w w:val="105"/>
                <w:sz w:val="16"/>
                <w:szCs w:val="16"/>
              </w:rPr>
              <w:t>accordance with</w:t>
            </w:r>
            <w:r w:rsidRPr="00AA2994">
              <w:rPr>
                <w:spacing w:val="-14"/>
                <w:w w:val="105"/>
                <w:sz w:val="16"/>
                <w:szCs w:val="16"/>
              </w:rPr>
              <w:t xml:space="preserve"> </w:t>
            </w:r>
            <w:r w:rsidRPr="00AA2994">
              <w:rPr>
                <w:w w:val="105"/>
                <w:sz w:val="16"/>
                <w:szCs w:val="16"/>
              </w:rPr>
              <w:t>the</w:t>
            </w:r>
            <w:r w:rsidRPr="00AA2994">
              <w:rPr>
                <w:spacing w:val="-11"/>
                <w:w w:val="105"/>
                <w:sz w:val="16"/>
                <w:szCs w:val="16"/>
              </w:rPr>
              <w:t xml:space="preserve"> </w:t>
            </w:r>
            <w:r w:rsidR="00554552" w:rsidRPr="00AA2994">
              <w:rPr>
                <w:w w:val="105"/>
                <w:sz w:val="16"/>
                <w:szCs w:val="16"/>
              </w:rPr>
              <w:t>manufacturers’</w:t>
            </w:r>
            <w:r w:rsidRPr="00AA2994">
              <w:rPr>
                <w:w w:val="105"/>
                <w:sz w:val="16"/>
                <w:szCs w:val="16"/>
              </w:rPr>
              <w:t xml:space="preserve"> written installation instructions.</w:t>
            </w:r>
            <w:r w:rsidRPr="00AA2994">
              <w:rPr>
                <w:spacing w:val="-5"/>
                <w:w w:val="105"/>
                <w:sz w:val="16"/>
                <w:szCs w:val="16"/>
              </w:rPr>
              <w:t xml:space="preserve"> </w:t>
            </w:r>
          </w:p>
        </w:tc>
      </w:tr>
      <w:tr w:rsidR="005F79CA" w:rsidRPr="005F79CA" w14:paraId="708E2BC6" w14:textId="77777777" w:rsidTr="00B36873">
        <w:trPr>
          <w:trHeight w:val="612"/>
        </w:trPr>
        <w:tc>
          <w:tcPr>
            <w:tcW w:w="1965" w:type="dxa"/>
          </w:tcPr>
          <w:p w14:paraId="2D2106EB" w14:textId="72735058" w:rsidR="005F79CA" w:rsidRPr="005F79CA" w:rsidRDefault="005F79CA" w:rsidP="005F79CA">
            <w:pPr>
              <w:pStyle w:val="TableParagraph"/>
              <w:spacing w:before="51" w:line="163" w:lineRule="exact"/>
              <w:ind w:left="56"/>
              <w:rPr>
                <w:rFonts w:eastAsiaTheme="minorEastAsia"/>
                <w:b/>
                <w:sz w:val="16"/>
                <w:szCs w:val="16"/>
              </w:rPr>
            </w:pPr>
            <w:r w:rsidRPr="00C3077A">
              <w:rPr>
                <w:rFonts w:eastAsiaTheme="minorEastAsia"/>
                <w:b/>
                <w:sz w:val="16"/>
                <w:szCs w:val="16"/>
              </w:rPr>
              <w:t>ROOF SKYLIGHTS</w:t>
            </w:r>
          </w:p>
        </w:tc>
        <w:tc>
          <w:tcPr>
            <w:tcW w:w="2298" w:type="dxa"/>
          </w:tcPr>
          <w:p w14:paraId="67132582" w14:textId="77777777" w:rsidR="005F79CA" w:rsidRPr="005F79CA" w:rsidRDefault="005F79CA" w:rsidP="005F79CA">
            <w:pPr>
              <w:pStyle w:val="TableParagraph"/>
              <w:spacing w:before="30" w:line="184" w:lineRule="exact"/>
              <w:rPr>
                <w:b/>
                <w:sz w:val="16"/>
                <w:szCs w:val="16"/>
              </w:rPr>
            </w:pPr>
          </w:p>
        </w:tc>
        <w:tc>
          <w:tcPr>
            <w:tcW w:w="6639" w:type="dxa"/>
          </w:tcPr>
          <w:p w14:paraId="6492D8A5" w14:textId="334F63BE" w:rsidR="005F79CA" w:rsidRPr="00AA2994" w:rsidDel="009D351E" w:rsidRDefault="005F79CA" w:rsidP="005F79CA">
            <w:pPr>
              <w:pStyle w:val="TableParagraph"/>
              <w:spacing w:before="44" w:line="256" w:lineRule="auto"/>
              <w:ind w:left="10" w:right="45"/>
              <w:rPr>
                <w:b/>
                <w:w w:val="105"/>
                <w:sz w:val="16"/>
                <w:szCs w:val="16"/>
              </w:rPr>
            </w:pPr>
            <w:r w:rsidRPr="00AA2994">
              <w:rPr>
                <w:sz w:val="16"/>
                <w:szCs w:val="16"/>
              </w:rPr>
              <w:t xml:space="preserve">Remove and eliminate them OR replace skylights with a product meeting </w:t>
            </w:r>
            <w:r>
              <w:rPr>
                <w:sz w:val="16"/>
                <w:szCs w:val="16"/>
              </w:rPr>
              <w:t>the requirements of Section 7.4 of the 2025 FORTIFIED Home Standard</w:t>
            </w:r>
            <w:r w:rsidR="00DA60C2">
              <w:rPr>
                <w:sz w:val="16"/>
                <w:szCs w:val="16"/>
              </w:rPr>
              <w:t>.</w:t>
            </w:r>
          </w:p>
        </w:tc>
      </w:tr>
      <w:tr w:rsidR="005F79CA" w:rsidRPr="00AA2994" w14:paraId="059A354D" w14:textId="77777777" w:rsidTr="00B36873">
        <w:trPr>
          <w:trHeight w:val="1215"/>
        </w:trPr>
        <w:tc>
          <w:tcPr>
            <w:tcW w:w="1965" w:type="dxa"/>
            <w:vMerge w:val="restart"/>
          </w:tcPr>
          <w:p w14:paraId="059A3546" w14:textId="77777777" w:rsidR="005F79CA" w:rsidRPr="00B36873" w:rsidRDefault="005F79CA" w:rsidP="005F79CA">
            <w:pPr>
              <w:pStyle w:val="TableParagraph"/>
              <w:spacing w:before="23" w:line="254" w:lineRule="auto"/>
              <w:ind w:left="46" w:right="74"/>
              <w:rPr>
                <w:b/>
                <w:sz w:val="16"/>
                <w:szCs w:val="16"/>
              </w:rPr>
            </w:pPr>
            <w:r w:rsidRPr="00B36873">
              <w:rPr>
                <w:b/>
                <w:spacing w:val="-2"/>
                <w:sz w:val="16"/>
                <w:szCs w:val="16"/>
              </w:rPr>
              <w:t xml:space="preserve">DOCUMENTATION REQUIREMENTS </w:t>
            </w:r>
            <w:r w:rsidRPr="00B36873">
              <w:rPr>
                <w:b/>
                <w:sz w:val="16"/>
                <w:szCs w:val="16"/>
              </w:rPr>
              <w:t>AND</w:t>
            </w:r>
            <w:r w:rsidRPr="00B36873">
              <w:rPr>
                <w:b/>
                <w:spacing w:val="-3"/>
                <w:sz w:val="16"/>
                <w:szCs w:val="16"/>
              </w:rPr>
              <w:t xml:space="preserve"> </w:t>
            </w:r>
            <w:r w:rsidRPr="00B36873">
              <w:rPr>
                <w:b/>
                <w:sz w:val="16"/>
                <w:szCs w:val="16"/>
              </w:rPr>
              <w:t>STANDARDS</w:t>
            </w:r>
          </w:p>
        </w:tc>
        <w:tc>
          <w:tcPr>
            <w:tcW w:w="8937" w:type="dxa"/>
            <w:gridSpan w:val="2"/>
          </w:tcPr>
          <w:p w14:paraId="059A3548" w14:textId="7F70AA10" w:rsidR="005F79CA" w:rsidRPr="00AA2994" w:rsidRDefault="005F79CA" w:rsidP="005F79CA">
            <w:pPr>
              <w:pStyle w:val="TableParagraph"/>
              <w:spacing w:line="259" w:lineRule="auto"/>
              <w:ind w:left="35" w:firstLine="6"/>
              <w:rPr>
                <w:bCs/>
                <w:sz w:val="16"/>
                <w:szCs w:val="16"/>
              </w:rPr>
            </w:pPr>
            <w:r w:rsidRPr="00AA2994">
              <w:rPr>
                <w:bCs/>
                <w:color w:val="010101"/>
                <w:sz w:val="16"/>
                <w:szCs w:val="16"/>
              </w:rPr>
              <w:t>In</w:t>
            </w:r>
            <w:r w:rsidRPr="00B36873">
              <w:rPr>
                <w:rFonts w:eastAsiaTheme="minorEastAsia"/>
                <w:bCs/>
                <w:sz w:val="16"/>
                <w:szCs w:val="16"/>
              </w:rPr>
              <w:t xml:space="preserve"> order to qualify the home for a FORTIFIED designation, documentation must be collected during the re-roofing process that prove the work was performed to the FORTIFIED Standards. Failure to document materials, installation, and provide photos, invoices, permits (where required) and compliance forms will disqualify the project from designation until all standards and documentation requirements have been met.</w:t>
            </w:r>
          </w:p>
          <w:p w14:paraId="059A354A" w14:textId="77777777" w:rsidR="005F79CA" w:rsidRPr="00AA2994" w:rsidRDefault="005F79CA" w:rsidP="005F79CA">
            <w:pPr>
              <w:pStyle w:val="TableParagraph"/>
              <w:spacing w:before="28"/>
              <w:rPr>
                <w:bCs/>
                <w:sz w:val="16"/>
                <w:szCs w:val="16"/>
              </w:rPr>
            </w:pPr>
          </w:p>
          <w:p w14:paraId="7162EB64" w14:textId="5A3FC400" w:rsidR="005F79CA" w:rsidRPr="00AA2994" w:rsidRDefault="005F79CA" w:rsidP="004E799E">
            <w:pPr>
              <w:pStyle w:val="TableParagraph"/>
              <w:tabs>
                <w:tab w:val="left" w:pos="7898"/>
              </w:tabs>
              <w:spacing w:before="5" w:line="276" w:lineRule="auto"/>
              <w:ind w:left="-20" w:right="943"/>
              <w:rPr>
                <w:bCs/>
                <w:iCs/>
                <w:sz w:val="16"/>
                <w:szCs w:val="16"/>
              </w:rPr>
            </w:pPr>
            <w:r w:rsidRPr="00AA2994">
              <w:rPr>
                <w:color w:val="2487AF"/>
                <w:spacing w:val="17"/>
                <w:w w:val="110"/>
                <w:sz w:val="16"/>
                <w:szCs w:val="16"/>
              </w:rPr>
              <w:t xml:space="preserve"> </w:t>
            </w:r>
            <w:hyperlink r:id="rId28" w:history="1">
              <w:r w:rsidR="00EF5407" w:rsidRPr="00EF5407">
                <w:rPr>
                  <w:rStyle w:val="Hyperlink"/>
                  <w:sz w:val="16"/>
                  <w:szCs w:val="16"/>
                </w:rPr>
                <w:t>Click here for the FORTIFIED Standard</w:t>
              </w:r>
            </w:hyperlink>
          </w:p>
          <w:p w14:paraId="059A354C" w14:textId="3F1B7313" w:rsidR="005F79CA" w:rsidRPr="00AA2994" w:rsidRDefault="005F79CA" w:rsidP="005F79CA">
            <w:pPr>
              <w:pStyle w:val="TableParagraph"/>
              <w:rPr>
                <w:bCs/>
                <w:i/>
                <w:sz w:val="16"/>
                <w:szCs w:val="16"/>
              </w:rPr>
            </w:pPr>
            <w:r w:rsidRPr="00AA2994">
              <w:rPr>
                <w:bCs/>
                <w:iCs/>
                <w:color w:val="2487AF"/>
                <w:spacing w:val="-2"/>
                <w:w w:val="110"/>
                <w:sz w:val="16"/>
                <w:szCs w:val="16"/>
              </w:rPr>
              <w:t xml:space="preserve"> </w:t>
            </w:r>
          </w:p>
        </w:tc>
      </w:tr>
      <w:tr w:rsidR="005F79CA" w:rsidRPr="00AA2994" w14:paraId="059A3557" w14:textId="77777777" w:rsidTr="00B36873">
        <w:trPr>
          <w:trHeight w:val="657"/>
        </w:trPr>
        <w:tc>
          <w:tcPr>
            <w:tcW w:w="1965" w:type="dxa"/>
            <w:vMerge/>
          </w:tcPr>
          <w:p w14:paraId="059A3552" w14:textId="77777777" w:rsidR="005F79CA" w:rsidRPr="00B36873" w:rsidRDefault="005F79CA" w:rsidP="005F79CA">
            <w:pPr>
              <w:rPr>
                <w:sz w:val="16"/>
                <w:szCs w:val="16"/>
              </w:rPr>
            </w:pPr>
          </w:p>
        </w:tc>
        <w:tc>
          <w:tcPr>
            <w:tcW w:w="8937" w:type="dxa"/>
            <w:gridSpan w:val="2"/>
            <w:shd w:val="clear" w:color="auto" w:fill="D6E3BC" w:themeFill="accent3" w:themeFillTint="66"/>
          </w:tcPr>
          <w:p w14:paraId="4D458626" w14:textId="77777777" w:rsidR="005F79CA" w:rsidRPr="00B36873" w:rsidRDefault="005F79CA" w:rsidP="005F79CA">
            <w:pPr>
              <w:pStyle w:val="TableParagraph"/>
              <w:spacing w:before="101"/>
              <w:ind w:right="229"/>
              <w:jc w:val="center"/>
              <w:rPr>
                <w:b/>
                <w:sz w:val="16"/>
                <w:szCs w:val="16"/>
              </w:rPr>
            </w:pPr>
            <w:r w:rsidRPr="00B36873">
              <w:rPr>
                <w:b/>
                <w:color w:val="161616"/>
                <w:w w:val="110"/>
                <w:sz w:val="16"/>
                <w:szCs w:val="16"/>
              </w:rPr>
              <w:t>ALL</w:t>
            </w:r>
            <w:r w:rsidRPr="00B36873">
              <w:rPr>
                <w:b/>
                <w:color w:val="161616"/>
                <w:spacing w:val="-14"/>
                <w:w w:val="110"/>
                <w:sz w:val="16"/>
                <w:szCs w:val="16"/>
              </w:rPr>
              <w:t xml:space="preserve"> </w:t>
            </w:r>
            <w:r w:rsidRPr="00B36873">
              <w:rPr>
                <w:b/>
                <w:color w:val="161616"/>
                <w:w w:val="110"/>
                <w:sz w:val="16"/>
                <w:szCs w:val="16"/>
              </w:rPr>
              <w:t>PHOTOS</w:t>
            </w:r>
            <w:r w:rsidRPr="00B36873">
              <w:rPr>
                <w:b/>
                <w:color w:val="161616"/>
                <w:spacing w:val="-3"/>
                <w:w w:val="110"/>
                <w:sz w:val="16"/>
                <w:szCs w:val="16"/>
              </w:rPr>
              <w:t xml:space="preserve"> </w:t>
            </w:r>
            <w:r w:rsidRPr="00B36873">
              <w:rPr>
                <w:b/>
                <w:color w:val="161616"/>
                <w:w w:val="110"/>
                <w:sz w:val="16"/>
                <w:szCs w:val="16"/>
              </w:rPr>
              <w:t>MUST</w:t>
            </w:r>
            <w:r w:rsidRPr="00B36873">
              <w:rPr>
                <w:b/>
                <w:color w:val="161616"/>
                <w:spacing w:val="-11"/>
                <w:w w:val="110"/>
                <w:sz w:val="16"/>
                <w:szCs w:val="16"/>
              </w:rPr>
              <w:t xml:space="preserve"> </w:t>
            </w:r>
            <w:r w:rsidRPr="00B36873">
              <w:rPr>
                <w:b/>
                <w:color w:val="262828"/>
                <w:w w:val="110"/>
                <w:sz w:val="16"/>
                <w:szCs w:val="16"/>
              </w:rPr>
              <w:t>BE</w:t>
            </w:r>
            <w:r w:rsidRPr="00B36873">
              <w:rPr>
                <w:b/>
                <w:color w:val="262828"/>
                <w:spacing w:val="11"/>
                <w:w w:val="110"/>
                <w:sz w:val="16"/>
                <w:szCs w:val="16"/>
              </w:rPr>
              <w:t xml:space="preserve"> </w:t>
            </w:r>
            <w:r w:rsidRPr="00B36873">
              <w:rPr>
                <w:b/>
                <w:color w:val="161616"/>
                <w:w w:val="110"/>
                <w:sz w:val="16"/>
                <w:szCs w:val="16"/>
              </w:rPr>
              <w:t>SITE</w:t>
            </w:r>
            <w:r w:rsidRPr="00B36873">
              <w:rPr>
                <w:b/>
                <w:color w:val="161616"/>
                <w:spacing w:val="-5"/>
                <w:w w:val="110"/>
                <w:sz w:val="16"/>
                <w:szCs w:val="16"/>
              </w:rPr>
              <w:t xml:space="preserve"> </w:t>
            </w:r>
            <w:r w:rsidRPr="00B36873">
              <w:rPr>
                <w:b/>
                <w:color w:val="161616"/>
                <w:spacing w:val="-2"/>
                <w:w w:val="110"/>
                <w:sz w:val="16"/>
                <w:szCs w:val="16"/>
              </w:rPr>
              <w:t>SPECIF</w:t>
            </w:r>
            <w:r w:rsidRPr="00B36873">
              <w:rPr>
                <w:b/>
                <w:color w:val="383838"/>
                <w:spacing w:val="-2"/>
                <w:w w:val="110"/>
                <w:sz w:val="16"/>
                <w:szCs w:val="16"/>
              </w:rPr>
              <w:t>I</w:t>
            </w:r>
            <w:r w:rsidRPr="00B36873">
              <w:rPr>
                <w:b/>
                <w:color w:val="161616"/>
                <w:spacing w:val="-2"/>
                <w:w w:val="110"/>
                <w:sz w:val="16"/>
                <w:szCs w:val="16"/>
              </w:rPr>
              <w:t>C</w:t>
            </w:r>
          </w:p>
          <w:p w14:paraId="059A3556" w14:textId="6EC9D5F4" w:rsidR="005F79CA" w:rsidRPr="00B36873" w:rsidRDefault="005F79CA" w:rsidP="005F79CA">
            <w:pPr>
              <w:pStyle w:val="TableParagraph"/>
              <w:jc w:val="center"/>
              <w:rPr>
                <w:sz w:val="16"/>
                <w:szCs w:val="16"/>
              </w:rPr>
            </w:pPr>
            <w:r w:rsidRPr="00B36873">
              <w:rPr>
                <w:w w:val="120"/>
                <w:sz w:val="16"/>
                <w:szCs w:val="16"/>
              </w:rPr>
              <w:t>verified</w:t>
            </w:r>
            <w:r w:rsidRPr="00B36873">
              <w:rPr>
                <w:spacing w:val="40"/>
                <w:w w:val="120"/>
                <w:sz w:val="16"/>
                <w:szCs w:val="16"/>
              </w:rPr>
              <w:t xml:space="preserve"> </w:t>
            </w:r>
            <w:r w:rsidRPr="00B36873">
              <w:rPr>
                <w:w w:val="120"/>
                <w:sz w:val="16"/>
                <w:szCs w:val="16"/>
              </w:rPr>
              <w:t>by</w:t>
            </w:r>
            <w:r w:rsidRPr="00B36873">
              <w:rPr>
                <w:spacing w:val="15"/>
                <w:w w:val="120"/>
                <w:sz w:val="16"/>
                <w:szCs w:val="16"/>
              </w:rPr>
              <w:t xml:space="preserve"> </w:t>
            </w:r>
            <w:r w:rsidRPr="00B36873">
              <w:rPr>
                <w:w w:val="120"/>
                <w:sz w:val="16"/>
                <w:szCs w:val="16"/>
              </w:rPr>
              <w:t>geolocation</w:t>
            </w:r>
            <w:r w:rsidRPr="00B36873">
              <w:rPr>
                <w:spacing w:val="13"/>
                <w:w w:val="120"/>
                <w:sz w:val="16"/>
                <w:szCs w:val="16"/>
              </w:rPr>
              <w:t xml:space="preserve"> </w:t>
            </w:r>
            <w:r w:rsidRPr="00B36873">
              <w:rPr>
                <w:w w:val="120"/>
                <w:sz w:val="16"/>
                <w:szCs w:val="16"/>
              </w:rPr>
              <w:t>stamp</w:t>
            </w:r>
            <w:r w:rsidRPr="00B36873">
              <w:rPr>
                <w:spacing w:val="-25"/>
                <w:w w:val="120"/>
                <w:sz w:val="16"/>
                <w:szCs w:val="16"/>
              </w:rPr>
              <w:t xml:space="preserve"> </w:t>
            </w:r>
            <w:r w:rsidRPr="00B36873">
              <w:rPr>
                <w:w w:val="120"/>
                <w:sz w:val="16"/>
                <w:szCs w:val="16"/>
              </w:rPr>
              <w:t>or</w:t>
            </w:r>
            <w:r w:rsidRPr="00B36873">
              <w:rPr>
                <w:spacing w:val="-13"/>
                <w:w w:val="120"/>
                <w:sz w:val="16"/>
                <w:szCs w:val="16"/>
              </w:rPr>
              <w:t xml:space="preserve"> </w:t>
            </w:r>
            <w:r w:rsidRPr="00B36873">
              <w:rPr>
                <w:w w:val="120"/>
                <w:sz w:val="16"/>
                <w:szCs w:val="16"/>
              </w:rPr>
              <w:t>home</w:t>
            </w:r>
            <w:r w:rsidRPr="00B36873">
              <w:rPr>
                <w:spacing w:val="4"/>
                <w:w w:val="120"/>
                <w:sz w:val="16"/>
                <w:szCs w:val="16"/>
              </w:rPr>
              <w:t xml:space="preserve"> </w:t>
            </w:r>
            <w:r w:rsidRPr="00B36873">
              <w:rPr>
                <w:w w:val="120"/>
                <w:sz w:val="16"/>
                <w:szCs w:val="16"/>
              </w:rPr>
              <w:t>address</w:t>
            </w:r>
            <w:r w:rsidRPr="00B36873">
              <w:rPr>
                <w:spacing w:val="-21"/>
                <w:w w:val="120"/>
                <w:sz w:val="16"/>
                <w:szCs w:val="16"/>
              </w:rPr>
              <w:t xml:space="preserve"> </w:t>
            </w:r>
            <w:r w:rsidRPr="00B36873">
              <w:rPr>
                <w:w w:val="120"/>
                <w:sz w:val="16"/>
                <w:szCs w:val="16"/>
              </w:rPr>
              <w:t>visible</w:t>
            </w:r>
            <w:r w:rsidRPr="00B36873">
              <w:rPr>
                <w:spacing w:val="7"/>
                <w:w w:val="120"/>
                <w:sz w:val="16"/>
                <w:szCs w:val="16"/>
              </w:rPr>
              <w:t xml:space="preserve"> </w:t>
            </w:r>
            <w:r w:rsidRPr="00B36873">
              <w:rPr>
                <w:b/>
                <w:bCs/>
                <w:i/>
                <w:w w:val="120"/>
                <w:sz w:val="16"/>
                <w:szCs w:val="16"/>
              </w:rPr>
              <w:t>in</w:t>
            </w:r>
            <w:r w:rsidRPr="00B36873">
              <w:rPr>
                <w:i/>
                <w:spacing w:val="-35"/>
                <w:w w:val="120"/>
                <w:sz w:val="16"/>
                <w:szCs w:val="16"/>
              </w:rPr>
              <w:t xml:space="preserve"> </w:t>
            </w:r>
            <w:r w:rsidRPr="00B36873">
              <w:rPr>
                <w:spacing w:val="-4"/>
                <w:w w:val="120"/>
                <w:sz w:val="16"/>
                <w:szCs w:val="16"/>
              </w:rPr>
              <w:t>photo</w:t>
            </w:r>
          </w:p>
        </w:tc>
      </w:tr>
    </w:tbl>
    <w:p w14:paraId="13681D83" w14:textId="77777777" w:rsidR="00AA2994" w:rsidRPr="00B36873" w:rsidRDefault="00AA2994">
      <w:pPr>
        <w:rPr>
          <w:sz w:val="16"/>
          <w:szCs w:val="16"/>
        </w:rPr>
      </w:pPr>
    </w:p>
    <w:p w14:paraId="5809FC01" w14:textId="02E4861A" w:rsidR="00AA2994" w:rsidRPr="00B36873" w:rsidRDefault="00DA60C2" w:rsidP="00AA2994">
      <w:pPr>
        <w:tabs>
          <w:tab w:val="left" w:pos="2910"/>
        </w:tabs>
        <w:rPr>
          <w:sz w:val="16"/>
          <w:szCs w:val="16"/>
        </w:rPr>
      </w:pPr>
      <w:r>
        <w:rPr>
          <w:sz w:val="16"/>
          <w:szCs w:val="16"/>
        </w:rPr>
        <w:t>We recommend adding these to the roof section</w:t>
      </w:r>
      <w:r w:rsidR="00AA2994" w:rsidRPr="00B36873">
        <w:rPr>
          <w:sz w:val="16"/>
          <w:szCs w:val="16"/>
        </w:rPr>
        <w:tab/>
      </w:r>
    </w:p>
    <w:p w14:paraId="7039B0DF" w14:textId="77777777" w:rsidR="00AA2994" w:rsidRPr="00B36873" w:rsidRDefault="00AA2994" w:rsidP="00AA2994">
      <w:pPr>
        <w:tabs>
          <w:tab w:val="left" w:pos="2910"/>
        </w:tabs>
        <w:rPr>
          <w:sz w:val="16"/>
          <w:szCs w:val="16"/>
        </w:rPr>
      </w:pPr>
    </w:p>
    <w:tbl>
      <w:tblPr>
        <w:tblStyle w:val="TableGrid"/>
        <w:tblW w:w="0" w:type="auto"/>
        <w:tblInd w:w="265" w:type="dxa"/>
        <w:tblLook w:val="04A0" w:firstRow="1" w:lastRow="0" w:firstColumn="1" w:lastColumn="0" w:noHBand="0" w:noVBand="1"/>
      </w:tblPr>
      <w:tblGrid>
        <w:gridCol w:w="1890"/>
        <w:gridCol w:w="2291"/>
        <w:gridCol w:w="6709"/>
      </w:tblGrid>
      <w:tr w:rsidR="00AA2994" w14:paraId="55DFEE94" w14:textId="77777777" w:rsidTr="00B36873">
        <w:tc>
          <w:tcPr>
            <w:tcW w:w="1890" w:type="dxa"/>
          </w:tcPr>
          <w:p w14:paraId="066DD9C8" w14:textId="79B6AB3A" w:rsidR="00AA2994" w:rsidRPr="00B36873" w:rsidRDefault="00AA2994" w:rsidP="00AA2994">
            <w:pPr>
              <w:tabs>
                <w:tab w:val="left" w:pos="2910"/>
              </w:tabs>
              <w:rPr>
                <w:b/>
                <w:bCs/>
                <w:sz w:val="16"/>
                <w:szCs w:val="16"/>
              </w:rPr>
            </w:pPr>
            <w:r w:rsidRPr="00B36873">
              <w:rPr>
                <w:b/>
                <w:bCs/>
                <w:sz w:val="16"/>
                <w:szCs w:val="16"/>
              </w:rPr>
              <w:t>GUTTERS</w:t>
            </w:r>
          </w:p>
        </w:tc>
        <w:tc>
          <w:tcPr>
            <w:tcW w:w="2291" w:type="dxa"/>
          </w:tcPr>
          <w:p w14:paraId="3F489450" w14:textId="77777777" w:rsidR="00AA2994" w:rsidRDefault="00AA2994" w:rsidP="00AA2994">
            <w:pPr>
              <w:tabs>
                <w:tab w:val="left" w:pos="2910"/>
              </w:tabs>
              <w:rPr>
                <w:sz w:val="16"/>
                <w:szCs w:val="16"/>
              </w:rPr>
            </w:pPr>
          </w:p>
        </w:tc>
        <w:tc>
          <w:tcPr>
            <w:tcW w:w="6709" w:type="dxa"/>
          </w:tcPr>
          <w:p w14:paraId="7E1ED35D" w14:textId="798F5232" w:rsidR="00AA2994" w:rsidRPr="00B36873" w:rsidRDefault="00AA2994" w:rsidP="005F79CA">
            <w:pPr>
              <w:pStyle w:val="BodyText"/>
              <w:ind w:left="-14" w:right="138" w:hanging="1"/>
              <w:rPr>
                <w:sz w:val="16"/>
                <w:szCs w:val="16"/>
              </w:rPr>
            </w:pPr>
            <w:r w:rsidRPr="00554552">
              <w:rPr>
                <w:sz w:val="16"/>
                <w:szCs w:val="16"/>
              </w:rPr>
              <w:t>Gutters</w:t>
            </w:r>
            <w:r w:rsidRPr="00554552">
              <w:rPr>
                <w:spacing w:val="-3"/>
                <w:sz w:val="16"/>
                <w:szCs w:val="16"/>
              </w:rPr>
              <w:t xml:space="preserve"> </w:t>
            </w:r>
            <w:r w:rsidRPr="00554552">
              <w:rPr>
                <w:sz w:val="16"/>
                <w:szCs w:val="16"/>
              </w:rPr>
              <w:t>can</w:t>
            </w:r>
            <w:r w:rsidRPr="00554552">
              <w:rPr>
                <w:spacing w:val="-2"/>
                <w:sz w:val="16"/>
                <w:szCs w:val="16"/>
              </w:rPr>
              <w:t xml:space="preserve"> </w:t>
            </w:r>
            <w:r w:rsidRPr="00554552">
              <w:rPr>
                <w:sz w:val="16"/>
                <w:szCs w:val="16"/>
              </w:rPr>
              <w:t>interfere</w:t>
            </w:r>
            <w:r w:rsidRPr="00554552">
              <w:rPr>
                <w:spacing w:val="-2"/>
                <w:sz w:val="16"/>
                <w:szCs w:val="16"/>
              </w:rPr>
              <w:t xml:space="preserve"> </w:t>
            </w:r>
            <w:r w:rsidRPr="00554552">
              <w:rPr>
                <w:sz w:val="16"/>
                <w:szCs w:val="16"/>
              </w:rPr>
              <w:t>with</w:t>
            </w:r>
            <w:r w:rsidRPr="00554552">
              <w:rPr>
                <w:spacing w:val="-4"/>
                <w:sz w:val="16"/>
                <w:szCs w:val="16"/>
              </w:rPr>
              <w:t xml:space="preserve"> </w:t>
            </w:r>
            <w:r w:rsidRPr="00554552">
              <w:rPr>
                <w:sz w:val="16"/>
                <w:szCs w:val="16"/>
              </w:rPr>
              <w:t>the</w:t>
            </w:r>
            <w:r w:rsidRPr="00554552">
              <w:rPr>
                <w:spacing w:val="-2"/>
                <w:sz w:val="16"/>
                <w:szCs w:val="16"/>
              </w:rPr>
              <w:t xml:space="preserve"> </w:t>
            </w:r>
            <w:r w:rsidRPr="00554552">
              <w:rPr>
                <w:sz w:val="16"/>
                <w:szCs w:val="16"/>
              </w:rPr>
              <w:t>installation</w:t>
            </w:r>
            <w:r w:rsidRPr="00554552">
              <w:rPr>
                <w:spacing w:val="-2"/>
                <w:sz w:val="16"/>
                <w:szCs w:val="16"/>
              </w:rPr>
              <w:t xml:space="preserve"> </w:t>
            </w:r>
            <w:r w:rsidRPr="00554552">
              <w:rPr>
                <w:sz w:val="16"/>
                <w:szCs w:val="16"/>
              </w:rPr>
              <w:t>of required</w:t>
            </w:r>
            <w:r w:rsidRPr="00554552">
              <w:rPr>
                <w:spacing w:val="-2"/>
                <w:sz w:val="16"/>
                <w:szCs w:val="16"/>
              </w:rPr>
              <w:t xml:space="preserve"> </w:t>
            </w:r>
            <w:r w:rsidRPr="00554552">
              <w:rPr>
                <w:sz w:val="16"/>
                <w:szCs w:val="16"/>
              </w:rPr>
              <w:t>edge</w:t>
            </w:r>
            <w:r w:rsidRPr="00554552">
              <w:rPr>
                <w:spacing w:val="-4"/>
                <w:sz w:val="16"/>
                <w:szCs w:val="16"/>
              </w:rPr>
              <w:t xml:space="preserve"> </w:t>
            </w:r>
            <w:r w:rsidRPr="00554552">
              <w:rPr>
                <w:sz w:val="16"/>
                <w:szCs w:val="16"/>
              </w:rPr>
              <w:t>metal</w:t>
            </w:r>
            <w:r w:rsidRPr="00554552">
              <w:rPr>
                <w:spacing w:val="-1"/>
                <w:sz w:val="16"/>
                <w:szCs w:val="16"/>
              </w:rPr>
              <w:t xml:space="preserve"> </w:t>
            </w:r>
            <w:r w:rsidRPr="00554552">
              <w:rPr>
                <w:sz w:val="16"/>
                <w:szCs w:val="16"/>
              </w:rPr>
              <w:t>and</w:t>
            </w:r>
            <w:r w:rsidRPr="00554552">
              <w:rPr>
                <w:spacing w:val="-2"/>
                <w:sz w:val="16"/>
                <w:szCs w:val="16"/>
              </w:rPr>
              <w:t xml:space="preserve"> </w:t>
            </w:r>
            <w:r w:rsidRPr="00554552">
              <w:rPr>
                <w:sz w:val="16"/>
                <w:szCs w:val="16"/>
              </w:rPr>
              <w:t>other</w:t>
            </w:r>
            <w:r w:rsidRPr="00554552">
              <w:rPr>
                <w:spacing w:val="-2"/>
                <w:sz w:val="16"/>
                <w:szCs w:val="16"/>
              </w:rPr>
              <w:t xml:space="preserve"> </w:t>
            </w:r>
            <w:r w:rsidRPr="00554552">
              <w:rPr>
                <w:sz w:val="16"/>
                <w:szCs w:val="16"/>
              </w:rPr>
              <w:t>edge</w:t>
            </w:r>
            <w:r w:rsidRPr="00554552">
              <w:rPr>
                <w:spacing w:val="-2"/>
                <w:sz w:val="16"/>
                <w:szCs w:val="16"/>
              </w:rPr>
              <w:t xml:space="preserve"> </w:t>
            </w:r>
            <w:r w:rsidRPr="00554552">
              <w:rPr>
                <w:sz w:val="16"/>
                <w:szCs w:val="16"/>
              </w:rPr>
              <w:t>details.</w:t>
            </w:r>
            <w:r w:rsidRPr="00554552">
              <w:rPr>
                <w:spacing w:val="40"/>
                <w:sz w:val="16"/>
                <w:szCs w:val="16"/>
              </w:rPr>
              <w:t xml:space="preserve"> </w:t>
            </w:r>
            <w:r w:rsidRPr="00554552">
              <w:rPr>
                <w:sz w:val="16"/>
                <w:szCs w:val="16"/>
              </w:rPr>
              <w:t>If edge</w:t>
            </w:r>
            <w:r w:rsidRPr="00554552">
              <w:rPr>
                <w:spacing w:val="-2"/>
                <w:sz w:val="16"/>
                <w:szCs w:val="16"/>
              </w:rPr>
              <w:t xml:space="preserve"> </w:t>
            </w:r>
            <w:r w:rsidRPr="00554552">
              <w:rPr>
                <w:sz w:val="16"/>
                <w:szCs w:val="16"/>
              </w:rPr>
              <w:t>details are</w:t>
            </w:r>
            <w:r w:rsidRPr="00554552">
              <w:rPr>
                <w:spacing w:val="-2"/>
                <w:sz w:val="16"/>
                <w:szCs w:val="16"/>
              </w:rPr>
              <w:t xml:space="preserve"> </w:t>
            </w:r>
            <w:r w:rsidRPr="00554552">
              <w:rPr>
                <w:sz w:val="16"/>
                <w:szCs w:val="16"/>
              </w:rPr>
              <w:t xml:space="preserve">not able to be installed per FORTIFIED requirements, home is not eligible for </w:t>
            </w:r>
            <w:r w:rsidR="005F79CA" w:rsidRPr="00554552">
              <w:rPr>
                <w:sz w:val="16"/>
                <w:szCs w:val="16"/>
              </w:rPr>
              <w:t xml:space="preserve">new roof </w:t>
            </w:r>
            <w:r w:rsidRPr="00554552">
              <w:rPr>
                <w:sz w:val="16"/>
                <w:szCs w:val="16"/>
              </w:rPr>
              <w:t xml:space="preserve">designation.  </w:t>
            </w:r>
            <w:r w:rsidRPr="00B36873">
              <w:rPr>
                <w:sz w:val="16"/>
                <w:szCs w:val="16"/>
              </w:rPr>
              <w:t xml:space="preserve">See </w:t>
            </w:r>
            <w:hyperlink r:id="rId29">
              <w:r w:rsidRPr="00B36873">
                <w:rPr>
                  <w:rStyle w:val="Hyperlink"/>
                  <w:color w:val="auto"/>
                  <w:sz w:val="16"/>
                  <w:szCs w:val="16"/>
                </w:rPr>
                <w:t>Technical Bulletin 2023-09</w:t>
              </w:r>
            </w:hyperlink>
            <w:r w:rsidRPr="00B36873">
              <w:rPr>
                <w:sz w:val="16"/>
                <w:szCs w:val="16"/>
              </w:rPr>
              <w:t xml:space="preserve"> for more information.</w:t>
            </w:r>
          </w:p>
          <w:p w14:paraId="5E6EA5EA" w14:textId="77777777" w:rsidR="00AA2994" w:rsidRPr="00554552" w:rsidRDefault="00AA2994" w:rsidP="00AA2994">
            <w:pPr>
              <w:tabs>
                <w:tab w:val="left" w:pos="2910"/>
              </w:tabs>
              <w:rPr>
                <w:sz w:val="16"/>
                <w:szCs w:val="16"/>
              </w:rPr>
            </w:pPr>
          </w:p>
        </w:tc>
      </w:tr>
      <w:tr w:rsidR="00AA2994" w14:paraId="063D6C43" w14:textId="77777777" w:rsidTr="00B36873">
        <w:tc>
          <w:tcPr>
            <w:tcW w:w="1890" w:type="dxa"/>
          </w:tcPr>
          <w:p w14:paraId="0AD0852D" w14:textId="71D33FCE" w:rsidR="00AA2994" w:rsidRPr="00B36873" w:rsidRDefault="00AA2994" w:rsidP="00AA2994">
            <w:pPr>
              <w:tabs>
                <w:tab w:val="left" w:pos="2910"/>
              </w:tabs>
              <w:rPr>
                <w:b/>
                <w:bCs/>
                <w:sz w:val="16"/>
                <w:szCs w:val="16"/>
              </w:rPr>
            </w:pPr>
            <w:r w:rsidRPr="00B36873">
              <w:rPr>
                <w:b/>
                <w:bCs/>
                <w:sz w:val="16"/>
                <w:szCs w:val="16"/>
              </w:rPr>
              <w:t>GUTTER GUARDS OR COVERS</w:t>
            </w:r>
          </w:p>
        </w:tc>
        <w:tc>
          <w:tcPr>
            <w:tcW w:w="2291" w:type="dxa"/>
          </w:tcPr>
          <w:p w14:paraId="7C91C7EA" w14:textId="77777777" w:rsidR="00AA2994" w:rsidRDefault="00AA2994" w:rsidP="00AA2994">
            <w:pPr>
              <w:tabs>
                <w:tab w:val="left" w:pos="2910"/>
              </w:tabs>
              <w:rPr>
                <w:sz w:val="16"/>
                <w:szCs w:val="16"/>
              </w:rPr>
            </w:pPr>
          </w:p>
        </w:tc>
        <w:tc>
          <w:tcPr>
            <w:tcW w:w="6709" w:type="dxa"/>
          </w:tcPr>
          <w:p w14:paraId="11962DDA" w14:textId="734705B0" w:rsidR="005F79CA" w:rsidRPr="00B36873" w:rsidRDefault="005F79CA" w:rsidP="00B36873">
            <w:pPr>
              <w:pStyle w:val="BodyText"/>
              <w:ind w:left="-14" w:right="138" w:hanging="1"/>
              <w:rPr>
                <w:sz w:val="16"/>
                <w:szCs w:val="16"/>
              </w:rPr>
            </w:pPr>
            <w:r w:rsidRPr="00554552">
              <w:rPr>
                <w:sz w:val="16"/>
                <w:szCs w:val="16"/>
              </w:rPr>
              <w:t>Gutters with</w:t>
            </w:r>
            <w:r w:rsidRPr="00554552">
              <w:rPr>
                <w:spacing w:val="-1"/>
                <w:sz w:val="16"/>
                <w:szCs w:val="16"/>
              </w:rPr>
              <w:t xml:space="preserve"> </w:t>
            </w:r>
            <w:r w:rsidRPr="00554552">
              <w:rPr>
                <w:sz w:val="16"/>
                <w:szCs w:val="16"/>
              </w:rPr>
              <w:t>gutter</w:t>
            </w:r>
            <w:r w:rsidRPr="00554552">
              <w:rPr>
                <w:spacing w:val="-1"/>
                <w:sz w:val="16"/>
                <w:szCs w:val="16"/>
              </w:rPr>
              <w:t xml:space="preserve"> </w:t>
            </w:r>
            <w:r w:rsidRPr="00554552">
              <w:rPr>
                <w:sz w:val="16"/>
                <w:szCs w:val="16"/>
              </w:rPr>
              <w:t>guard</w:t>
            </w:r>
            <w:r w:rsidRPr="00554552">
              <w:rPr>
                <w:spacing w:val="-3"/>
                <w:sz w:val="16"/>
                <w:szCs w:val="16"/>
              </w:rPr>
              <w:t xml:space="preserve"> </w:t>
            </w:r>
            <w:r w:rsidRPr="00554552">
              <w:rPr>
                <w:sz w:val="16"/>
                <w:szCs w:val="16"/>
              </w:rPr>
              <w:t>systems that extend</w:t>
            </w:r>
            <w:r w:rsidRPr="00554552">
              <w:rPr>
                <w:spacing w:val="-3"/>
                <w:sz w:val="16"/>
                <w:szCs w:val="16"/>
              </w:rPr>
              <w:t xml:space="preserve"> </w:t>
            </w:r>
            <w:r w:rsidRPr="00554552">
              <w:rPr>
                <w:sz w:val="16"/>
                <w:szCs w:val="16"/>
              </w:rPr>
              <w:t>onto</w:t>
            </w:r>
            <w:r w:rsidRPr="00554552">
              <w:rPr>
                <w:spacing w:val="-3"/>
                <w:sz w:val="16"/>
                <w:szCs w:val="16"/>
              </w:rPr>
              <w:t xml:space="preserve"> </w:t>
            </w:r>
            <w:r w:rsidRPr="00554552">
              <w:rPr>
                <w:sz w:val="16"/>
                <w:szCs w:val="16"/>
              </w:rPr>
              <w:t>the</w:t>
            </w:r>
            <w:r w:rsidRPr="00554552">
              <w:rPr>
                <w:spacing w:val="-1"/>
                <w:sz w:val="16"/>
                <w:szCs w:val="16"/>
              </w:rPr>
              <w:t xml:space="preserve"> </w:t>
            </w:r>
            <w:r w:rsidRPr="00554552">
              <w:rPr>
                <w:sz w:val="16"/>
                <w:szCs w:val="16"/>
              </w:rPr>
              <w:t>roof,</w:t>
            </w:r>
            <w:r w:rsidRPr="00554552">
              <w:rPr>
                <w:spacing w:val="-2"/>
                <w:sz w:val="16"/>
                <w:szCs w:val="16"/>
              </w:rPr>
              <w:t xml:space="preserve"> </w:t>
            </w:r>
            <w:r w:rsidRPr="00554552">
              <w:rPr>
                <w:sz w:val="16"/>
                <w:szCs w:val="16"/>
              </w:rPr>
              <w:t>over</w:t>
            </w:r>
            <w:r w:rsidRPr="00554552">
              <w:rPr>
                <w:spacing w:val="-1"/>
                <w:sz w:val="16"/>
                <w:szCs w:val="16"/>
              </w:rPr>
              <w:t xml:space="preserve"> </w:t>
            </w:r>
            <w:r w:rsidRPr="00554552">
              <w:rPr>
                <w:sz w:val="16"/>
                <w:szCs w:val="16"/>
              </w:rPr>
              <w:t>the</w:t>
            </w:r>
            <w:r w:rsidRPr="00554552">
              <w:rPr>
                <w:spacing w:val="-3"/>
                <w:sz w:val="16"/>
                <w:szCs w:val="16"/>
              </w:rPr>
              <w:t xml:space="preserve"> </w:t>
            </w:r>
            <w:r w:rsidRPr="00554552">
              <w:rPr>
                <w:sz w:val="16"/>
                <w:szCs w:val="16"/>
              </w:rPr>
              <w:t>edge</w:t>
            </w:r>
            <w:r w:rsidRPr="00554552">
              <w:rPr>
                <w:spacing w:val="-1"/>
                <w:sz w:val="16"/>
                <w:szCs w:val="16"/>
              </w:rPr>
              <w:t xml:space="preserve"> </w:t>
            </w:r>
            <w:r w:rsidRPr="00554552">
              <w:rPr>
                <w:sz w:val="16"/>
                <w:szCs w:val="16"/>
              </w:rPr>
              <w:t>metal and/or</w:t>
            </w:r>
            <w:r w:rsidRPr="00554552">
              <w:rPr>
                <w:spacing w:val="-3"/>
                <w:sz w:val="16"/>
                <w:szCs w:val="16"/>
              </w:rPr>
              <w:t xml:space="preserve"> </w:t>
            </w:r>
            <w:r w:rsidRPr="00554552">
              <w:rPr>
                <w:sz w:val="16"/>
                <w:szCs w:val="16"/>
              </w:rPr>
              <w:t>under</w:t>
            </w:r>
            <w:r w:rsidRPr="00554552">
              <w:rPr>
                <w:spacing w:val="-1"/>
                <w:sz w:val="16"/>
                <w:szCs w:val="16"/>
              </w:rPr>
              <w:t xml:space="preserve"> </w:t>
            </w:r>
            <w:r w:rsidRPr="00554552">
              <w:rPr>
                <w:sz w:val="16"/>
                <w:szCs w:val="16"/>
              </w:rPr>
              <w:t>the</w:t>
            </w:r>
            <w:r w:rsidRPr="00554552">
              <w:rPr>
                <w:spacing w:val="-1"/>
                <w:sz w:val="16"/>
                <w:szCs w:val="16"/>
              </w:rPr>
              <w:t xml:space="preserve"> </w:t>
            </w:r>
            <w:r w:rsidRPr="00554552">
              <w:rPr>
                <w:sz w:val="16"/>
                <w:szCs w:val="16"/>
              </w:rPr>
              <w:t>starter</w:t>
            </w:r>
            <w:r w:rsidRPr="00554552">
              <w:rPr>
                <w:spacing w:val="-1"/>
                <w:sz w:val="16"/>
                <w:szCs w:val="16"/>
              </w:rPr>
              <w:t xml:space="preserve"> </w:t>
            </w:r>
            <w:r w:rsidRPr="00554552">
              <w:rPr>
                <w:sz w:val="16"/>
                <w:szCs w:val="16"/>
              </w:rPr>
              <w:t>or</w:t>
            </w:r>
            <w:r w:rsidRPr="00554552">
              <w:rPr>
                <w:spacing w:val="-3"/>
                <w:sz w:val="16"/>
                <w:szCs w:val="16"/>
              </w:rPr>
              <w:t xml:space="preserve"> </w:t>
            </w:r>
            <w:r w:rsidRPr="00554552">
              <w:rPr>
                <w:sz w:val="16"/>
                <w:szCs w:val="16"/>
              </w:rPr>
              <w:t>first course</w:t>
            </w:r>
            <w:r w:rsidRPr="00554552">
              <w:rPr>
                <w:spacing w:val="-2"/>
                <w:sz w:val="16"/>
                <w:szCs w:val="16"/>
              </w:rPr>
              <w:t xml:space="preserve"> </w:t>
            </w:r>
            <w:r w:rsidRPr="00554552">
              <w:rPr>
                <w:sz w:val="16"/>
                <w:szCs w:val="16"/>
              </w:rPr>
              <w:t>of</w:t>
            </w:r>
            <w:r w:rsidRPr="00554552">
              <w:rPr>
                <w:spacing w:val="-3"/>
                <w:sz w:val="16"/>
                <w:szCs w:val="16"/>
              </w:rPr>
              <w:t xml:space="preserve"> </w:t>
            </w:r>
            <w:r w:rsidRPr="00554552">
              <w:rPr>
                <w:sz w:val="16"/>
                <w:szCs w:val="16"/>
              </w:rPr>
              <w:t>shingles</w:t>
            </w:r>
            <w:r w:rsidRPr="00554552">
              <w:rPr>
                <w:spacing w:val="-3"/>
                <w:sz w:val="16"/>
                <w:szCs w:val="16"/>
              </w:rPr>
              <w:t xml:space="preserve"> </w:t>
            </w:r>
            <w:r w:rsidRPr="00554552">
              <w:rPr>
                <w:sz w:val="16"/>
                <w:szCs w:val="16"/>
              </w:rPr>
              <w:t>can</w:t>
            </w:r>
            <w:r w:rsidRPr="00554552">
              <w:rPr>
                <w:spacing w:val="-2"/>
                <w:sz w:val="16"/>
                <w:szCs w:val="16"/>
              </w:rPr>
              <w:t xml:space="preserve"> </w:t>
            </w:r>
            <w:r w:rsidRPr="00554552">
              <w:rPr>
                <w:sz w:val="16"/>
                <w:szCs w:val="16"/>
              </w:rPr>
              <w:t>interfere</w:t>
            </w:r>
            <w:r w:rsidRPr="00554552">
              <w:rPr>
                <w:spacing w:val="-2"/>
                <w:sz w:val="16"/>
                <w:szCs w:val="16"/>
              </w:rPr>
              <w:t xml:space="preserve"> </w:t>
            </w:r>
            <w:r w:rsidRPr="00554552">
              <w:rPr>
                <w:sz w:val="16"/>
                <w:szCs w:val="16"/>
              </w:rPr>
              <w:t>with</w:t>
            </w:r>
            <w:r w:rsidRPr="00554552">
              <w:rPr>
                <w:spacing w:val="-2"/>
                <w:sz w:val="16"/>
                <w:szCs w:val="16"/>
              </w:rPr>
              <w:t xml:space="preserve"> </w:t>
            </w:r>
            <w:r w:rsidRPr="00554552">
              <w:rPr>
                <w:sz w:val="16"/>
                <w:szCs w:val="16"/>
              </w:rPr>
              <w:t>the</w:t>
            </w:r>
            <w:r w:rsidRPr="00554552">
              <w:rPr>
                <w:spacing w:val="-4"/>
                <w:sz w:val="16"/>
                <w:szCs w:val="16"/>
              </w:rPr>
              <w:t xml:space="preserve"> </w:t>
            </w:r>
            <w:r w:rsidRPr="00554552">
              <w:rPr>
                <w:sz w:val="16"/>
                <w:szCs w:val="16"/>
              </w:rPr>
              <w:t>installation</w:t>
            </w:r>
            <w:r w:rsidRPr="00554552">
              <w:rPr>
                <w:spacing w:val="-2"/>
                <w:sz w:val="16"/>
                <w:szCs w:val="16"/>
              </w:rPr>
              <w:t xml:space="preserve"> </w:t>
            </w:r>
            <w:r w:rsidRPr="00554552">
              <w:rPr>
                <w:sz w:val="16"/>
                <w:szCs w:val="16"/>
              </w:rPr>
              <w:t>of required</w:t>
            </w:r>
            <w:r w:rsidRPr="00554552">
              <w:rPr>
                <w:spacing w:val="-2"/>
                <w:sz w:val="16"/>
                <w:szCs w:val="16"/>
              </w:rPr>
              <w:t xml:space="preserve"> </w:t>
            </w:r>
            <w:r w:rsidRPr="00554552">
              <w:rPr>
                <w:sz w:val="16"/>
                <w:szCs w:val="16"/>
              </w:rPr>
              <w:t>edge</w:t>
            </w:r>
            <w:r w:rsidRPr="00554552">
              <w:rPr>
                <w:spacing w:val="-4"/>
                <w:sz w:val="16"/>
                <w:szCs w:val="16"/>
              </w:rPr>
              <w:t xml:space="preserve"> </w:t>
            </w:r>
            <w:r w:rsidRPr="00554552">
              <w:rPr>
                <w:sz w:val="16"/>
                <w:szCs w:val="16"/>
              </w:rPr>
              <w:t>metal</w:t>
            </w:r>
            <w:r w:rsidRPr="00554552">
              <w:rPr>
                <w:spacing w:val="-1"/>
                <w:sz w:val="16"/>
                <w:szCs w:val="16"/>
              </w:rPr>
              <w:t xml:space="preserve"> </w:t>
            </w:r>
            <w:r w:rsidRPr="00554552">
              <w:rPr>
                <w:sz w:val="16"/>
                <w:szCs w:val="16"/>
              </w:rPr>
              <w:t>and</w:t>
            </w:r>
            <w:r w:rsidRPr="00554552">
              <w:rPr>
                <w:spacing w:val="-4"/>
                <w:sz w:val="16"/>
                <w:szCs w:val="16"/>
              </w:rPr>
              <w:t xml:space="preserve"> </w:t>
            </w:r>
            <w:r w:rsidRPr="00554552">
              <w:rPr>
                <w:sz w:val="16"/>
                <w:szCs w:val="16"/>
              </w:rPr>
              <w:t>other</w:t>
            </w:r>
            <w:r w:rsidRPr="00554552">
              <w:rPr>
                <w:spacing w:val="-2"/>
                <w:sz w:val="16"/>
                <w:szCs w:val="16"/>
              </w:rPr>
              <w:t xml:space="preserve"> </w:t>
            </w:r>
            <w:r w:rsidRPr="00554552">
              <w:rPr>
                <w:sz w:val="16"/>
                <w:szCs w:val="16"/>
              </w:rPr>
              <w:t>edge</w:t>
            </w:r>
            <w:r w:rsidRPr="00554552">
              <w:rPr>
                <w:spacing w:val="-2"/>
                <w:sz w:val="16"/>
                <w:szCs w:val="16"/>
              </w:rPr>
              <w:t xml:space="preserve"> </w:t>
            </w:r>
            <w:r w:rsidRPr="00554552">
              <w:rPr>
                <w:sz w:val="16"/>
                <w:szCs w:val="16"/>
              </w:rPr>
              <w:t>details.</w:t>
            </w:r>
            <w:r w:rsidRPr="00554552">
              <w:rPr>
                <w:spacing w:val="-2"/>
                <w:sz w:val="16"/>
                <w:szCs w:val="16"/>
              </w:rPr>
              <w:t xml:space="preserve"> </w:t>
            </w:r>
            <w:r w:rsidRPr="00554552">
              <w:rPr>
                <w:sz w:val="16"/>
                <w:szCs w:val="16"/>
              </w:rPr>
              <w:t>If edge</w:t>
            </w:r>
            <w:r w:rsidRPr="00554552">
              <w:rPr>
                <w:spacing w:val="-2"/>
                <w:sz w:val="16"/>
                <w:szCs w:val="16"/>
              </w:rPr>
              <w:t xml:space="preserve"> </w:t>
            </w:r>
            <w:r w:rsidRPr="00554552">
              <w:rPr>
                <w:sz w:val="16"/>
                <w:szCs w:val="16"/>
              </w:rPr>
              <w:t>details are</w:t>
            </w:r>
            <w:r w:rsidRPr="00554552">
              <w:rPr>
                <w:spacing w:val="-2"/>
                <w:sz w:val="16"/>
                <w:szCs w:val="16"/>
              </w:rPr>
              <w:t xml:space="preserve"> </w:t>
            </w:r>
            <w:r w:rsidRPr="00554552">
              <w:rPr>
                <w:sz w:val="16"/>
                <w:szCs w:val="16"/>
              </w:rPr>
              <w:t xml:space="preserve">not able to be installed per FORTIFIED requirements, home is not eligible for designation. </w:t>
            </w:r>
            <w:r w:rsidRPr="00B36873">
              <w:rPr>
                <w:sz w:val="16"/>
                <w:szCs w:val="16"/>
              </w:rPr>
              <w:t xml:space="preserve">See </w:t>
            </w:r>
            <w:hyperlink r:id="rId30">
              <w:r w:rsidRPr="00B36873">
                <w:rPr>
                  <w:rStyle w:val="Hyperlink"/>
                  <w:color w:val="auto"/>
                  <w:sz w:val="16"/>
                  <w:szCs w:val="16"/>
                </w:rPr>
                <w:t>Technical Bulletin 2023-09</w:t>
              </w:r>
            </w:hyperlink>
            <w:r w:rsidRPr="00B36873">
              <w:rPr>
                <w:sz w:val="16"/>
                <w:szCs w:val="16"/>
              </w:rPr>
              <w:t xml:space="preserve"> for more information.</w:t>
            </w:r>
          </w:p>
          <w:p w14:paraId="7FAF6187" w14:textId="77777777" w:rsidR="00AA2994" w:rsidRPr="00554552" w:rsidRDefault="00AA2994" w:rsidP="00AA2994">
            <w:pPr>
              <w:tabs>
                <w:tab w:val="left" w:pos="2910"/>
              </w:tabs>
              <w:rPr>
                <w:sz w:val="16"/>
                <w:szCs w:val="16"/>
              </w:rPr>
            </w:pPr>
          </w:p>
        </w:tc>
      </w:tr>
      <w:tr w:rsidR="00AA2994" w14:paraId="62104809" w14:textId="77777777" w:rsidTr="00B36873">
        <w:tc>
          <w:tcPr>
            <w:tcW w:w="1890" w:type="dxa"/>
          </w:tcPr>
          <w:p w14:paraId="741582C8" w14:textId="2DB89558" w:rsidR="00AA2994" w:rsidRPr="00B36873" w:rsidRDefault="00AA2994" w:rsidP="00B36873">
            <w:pPr>
              <w:tabs>
                <w:tab w:val="left" w:pos="459"/>
                <w:tab w:val="left" w:pos="462"/>
              </w:tabs>
              <w:spacing w:before="3"/>
              <w:ind w:right="270"/>
              <w:rPr>
                <w:sz w:val="16"/>
                <w:szCs w:val="16"/>
              </w:rPr>
            </w:pPr>
            <w:r w:rsidRPr="00B36873">
              <w:rPr>
                <w:b/>
                <w:bCs/>
                <w:sz w:val="16"/>
                <w:szCs w:val="16"/>
              </w:rPr>
              <w:lastRenderedPageBreak/>
              <w:t>ROOF MOUNTED EQUIPMENT</w:t>
            </w:r>
            <w:r w:rsidRPr="00B36873">
              <w:rPr>
                <w:sz w:val="16"/>
                <w:szCs w:val="16"/>
              </w:rPr>
              <w:t xml:space="preserve"> (Including but not limited to decorative</w:t>
            </w:r>
            <w:r w:rsidRPr="00B36873">
              <w:rPr>
                <w:spacing w:val="-6"/>
                <w:sz w:val="16"/>
                <w:szCs w:val="16"/>
              </w:rPr>
              <w:t xml:space="preserve"> </w:t>
            </w:r>
            <w:r w:rsidRPr="00B36873">
              <w:rPr>
                <w:sz w:val="16"/>
                <w:szCs w:val="16"/>
              </w:rPr>
              <w:t>vents,</w:t>
            </w:r>
            <w:r w:rsidRPr="00B36873">
              <w:rPr>
                <w:spacing w:val="-2"/>
                <w:sz w:val="16"/>
                <w:szCs w:val="16"/>
              </w:rPr>
              <w:t xml:space="preserve"> </w:t>
            </w:r>
            <w:r w:rsidRPr="00B36873">
              <w:rPr>
                <w:sz w:val="16"/>
                <w:szCs w:val="16"/>
              </w:rPr>
              <w:t>solar panels, or roof mounted equipment)</w:t>
            </w:r>
          </w:p>
          <w:p w14:paraId="7D6EEF52" w14:textId="784724EB" w:rsidR="00AA2994" w:rsidRDefault="00AA2994" w:rsidP="00AA2994">
            <w:pPr>
              <w:tabs>
                <w:tab w:val="left" w:pos="2910"/>
              </w:tabs>
              <w:rPr>
                <w:sz w:val="16"/>
                <w:szCs w:val="16"/>
              </w:rPr>
            </w:pPr>
          </w:p>
        </w:tc>
        <w:tc>
          <w:tcPr>
            <w:tcW w:w="2291" w:type="dxa"/>
          </w:tcPr>
          <w:p w14:paraId="23E02AB5" w14:textId="77777777" w:rsidR="00AA2994" w:rsidRDefault="00AA2994" w:rsidP="00AA2994">
            <w:pPr>
              <w:tabs>
                <w:tab w:val="left" w:pos="2910"/>
              </w:tabs>
              <w:rPr>
                <w:sz w:val="16"/>
                <w:szCs w:val="16"/>
              </w:rPr>
            </w:pPr>
          </w:p>
        </w:tc>
        <w:tc>
          <w:tcPr>
            <w:tcW w:w="6709" w:type="dxa"/>
          </w:tcPr>
          <w:p w14:paraId="5553BAAA" w14:textId="77777777" w:rsidR="00AA2994" w:rsidRPr="004E799E" w:rsidRDefault="00AA2994" w:rsidP="004E799E">
            <w:pPr>
              <w:pStyle w:val="BodyText"/>
              <w:numPr>
                <w:ilvl w:val="0"/>
                <w:numId w:val="4"/>
              </w:numPr>
              <w:ind w:left="166" w:right="121" w:hanging="180"/>
              <w:rPr>
                <w:sz w:val="16"/>
                <w:szCs w:val="16"/>
              </w:rPr>
            </w:pPr>
            <w:r w:rsidRPr="004E799E">
              <w:rPr>
                <w:sz w:val="16"/>
                <w:szCs w:val="16"/>
              </w:rPr>
              <w:t xml:space="preserve">Decorative roof vents: All roof mounted vents, both ridge and off ridge, must be TAS 100(A) rated and anchored to the roof per the manufacturers specifications. For the home to be eligible for a designation, it may be necessary to remove decorative vents and re-evaluate ventilation requirements. </w:t>
            </w:r>
          </w:p>
          <w:p w14:paraId="082CF2F0" w14:textId="77777777" w:rsidR="00AA2994" w:rsidRPr="004E799E" w:rsidRDefault="00AA2994" w:rsidP="004E799E">
            <w:pPr>
              <w:pStyle w:val="BodyText"/>
              <w:numPr>
                <w:ilvl w:val="0"/>
                <w:numId w:val="4"/>
              </w:numPr>
              <w:ind w:left="166" w:right="121" w:hanging="180"/>
              <w:rPr>
                <w:sz w:val="16"/>
                <w:szCs w:val="16"/>
              </w:rPr>
            </w:pPr>
            <w:r w:rsidRPr="004E799E">
              <w:rPr>
                <w:sz w:val="16"/>
                <w:szCs w:val="16"/>
              </w:rPr>
              <w:t xml:space="preserve">Roof mounted equipment, including air conditioning units: The presence of roof mounted equipment will require an engineer to review the attachment of the equipment to the roof and the entire roof, including the area under the equipment, will need to be re-roofed to the requirements of the FORTIFIED Standard. Refer to the IBHS document on roof mounted equipment for more information. </w:t>
            </w:r>
          </w:p>
          <w:p w14:paraId="3F70993C" w14:textId="2C4AD79E" w:rsidR="00AA2994" w:rsidRPr="004E799E" w:rsidRDefault="00AA2994" w:rsidP="004E799E">
            <w:pPr>
              <w:pStyle w:val="BodyText"/>
              <w:numPr>
                <w:ilvl w:val="0"/>
                <w:numId w:val="4"/>
              </w:numPr>
              <w:ind w:left="166" w:right="121" w:hanging="180"/>
              <w:rPr>
                <w:sz w:val="16"/>
                <w:szCs w:val="16"/>
              </w:rPr>
            </w:pPr>
            <w:r w:rsidRPr="004E799E">
              <w:rPr>
                <w:sz w:val="16"/>
                <w:szCs w:val="16"/>
              </w:rPr>
              <w:t>Photovoltaic (Solar) panels: Existing solar panels will need to be removed and if reinstallation is planned, documentation per sections 3.4 or 4.10 of the 20</w:t>
            </w:r>
            <w:r w:rsidR="00554552">
              <w:rPr>
                <w:sz w:val="16"/>
                <w:szCs w:val="16"/>
              </w:rPr>
              <w:t>25</w:t>
            </w:r>
            <w:r w:rsidRPr="004E799E">
              <w:rPr>
                <w:sz w:val="16"/>
                <w:szCs w:val="16"/>
              </w:rPr>
              <w:t xml:space="preserve"> FORTIFIED Home Standard will be required. This includes a letter of compliance from a professional engineer.</w:t>
            </w:r>
          </w:p>
          <w:p w14:paraId="69D3166D" w14:textId="77777777" w:rsidR="00AA2994" w:rsidRPr="00554552" w:rsidRDefault="00AA2994" w:rsidP="00AA2994">
            <w:pPr>
              <w:tabs>
                <w:tab w:val="left" w:pos="2910"/>
              </w:tabs>
              <w:rPr>
                <w:sz w:val="16"/>
                <w:szCs w:val="16"/>
              </w:rPr>
            </w:pPr>
          </w:p>
        </w:tc>
      </w:tr>
      <w:tr w:rsidR="00AA2994" w14:paraId="48DC1F21" w14:textId="77777777" w:rsidTr="00B36873">
        <w:tc>
          <w:tcPr>
            <w:tcW w:w="1890" w:type="dxa"/>
          </w:tcPr>
          <w:p w14:paraId="25A86573" w14:textId="4DF38C97" w:rsidR="00AA2994" w:rsidRPr="004E799E" w:rsidRDefault="005F79CA" w:rsidP="00AA2994">
            <w:pPr>
              <w:tabs>
                <w:tab w:val="left" w:pos="2910"/>
              </w:tabs>
              <w:rPr>
                <w:b/>
                <w:bCs/>
                <w:sz w:val="16"/>
                <w:szCs w:val="16"/>
              </w:rPr>
            </w:pPr>
            <w:r w:rsidRPr="004E799E">
              <w:rPr>
                <w:b/>
                <w:bCs/>
                <w:sz w:val="16"/>
                <w:szCs w:val="16"/>
              </w:rPr>
              <w:t>ATTACHED OR ACCESSORY STRUCTURES</w:t>
            </w:r>
          </w:p>
        </w:tc>
        <w:tc>
          <w:tcPr>
            <w:tcW w:w="2291" w:type="dxa"/>
          </w:tcPr>
          <w:p w14:paraId="4848C0FF" w14:textId="77777777" w:rsidR="00AA2994" w:rsidRDefault="00AA2994" w:rsidP="00AA2994">
            <w:pPr>
              <w:tabs>
                <w:tab w:val="left" w:pos="2910"/>
              </w:tabs>
              <w:rPr>
                <w:sz w:val="16"/>
                <w:szCs w:val="16"/>
              </w:rPr>
            </w:pPr>
          </w:p>
        </w:tc>
        <w:tc>
          <w:tcPr>
            <w:tcW w:w="6709" w:type="dxa"/>
          </w:tcPr>
          <w:p w14:paraId="2A20D6C5" w14:textId="3C1E5C8A" w:rsidR="00AA2994" w:rsidRPr="00554552" w:rsidRDefault="005F79CA" w:rsidP="00AA2994">
            <w:pPr>
              <w:tabs>
                <w:tab w:val="left" w:pos="2910"/>
              </w:tabs>
              <w:rPr>
                <w:sz w:val="16"/>
                <w:szCs w:val="16"/>
              </w:rPr>
            </w:pPr>
            <w:r w:rsidRPr="00554552">
              <w:rPr>
                <w:sz w:val="16"/>
                <w:szCs w:val="16"/>
              </w:rPr>
              <w:t xml:space="preserve">Attached structures, such as sunrooms or carports, may affect the ability of a home to receive a FORTIFIED Designation. For more information, see </w:t>
            </w:r>
            <w:r w:rsidRPr="004E799E">
              <w:rPr>
                <w:sz w:val="16"/>
                <w:szCs w:val="16"/>
              </w:rPr>
              <w:t>FORTIFIED Technical Bulletin FH 2023-03</w:t>
            </w:r>
          </w:p>
        </w:tc>
      </w:tr>
      <w:tr w:rsidR="005F79CA" w14:paraId="6550822A" w14:textId="77777777" w:rsidTr="00B36873">
        <w:tc>
          <w:tcPr>
            <w:tcW w:w="1890" w:type="dxa"/>
          </w:tcPr>
          <w:p w14:paraId="3FA30D7B" w14:textId="67873602" w:rsidR="005F79CA" w:rsidRPr="004E799E" w:rsidRDefault="005F79CA" w:rsidP="005F79CA">
            <w:pPr>
              <w:tabs>
                <w:tab w:val="left" w:pos="2910"/>
              </w:tabs>
              <w:rPr>
                <w:b/>
                <w:bCs/>
                <w:sz w:val="16"/>
                <w:szCs w:val="16"/>
              </w:rPr>
            </w:pPr>
            <w:r w:rsidRPr="004E799E">
              <w:rPr>
                <w:b/>
                <w:bCs/>
                <w:sz w:val="16"/>
                <w:szCs w:val="16"/>
              </w:rPr>
              <w:t>STRUCTURAL</w:t>
            </w:r>
            <w:r w:rsidRPr="004E799E">
              <w:rPr>
                <w:b/>
                <w:bCs/>
                <w:spacing w:val="-3"/>
                <w:sz w:val="16"/>
                <w:szCs w:val="16"/>
              </w:rPr>
              <w:t xml:space="preserve"> </w:t>
            </w:r>
            <w:r w:rsidRPr="004E799E">
              <w:rPr>
                <w:b/>
                <w:bCs/>
                <w:sz w:val="16"/>
                <w:szCs w:val="16"/>
              </w:rPr>
              <w:t>DETERIORATION</w:t>
            </w:r>
            <w:r w:rsidRPr="004E799E">
              <w:rPr>
                <w:b/>
                <w:bCs/>
                <w:spacing w:val="-4"/>
                <w:sz w:val="16"/>
                <w:szCs w:val="16"/>
              </w:rPr>
              <w:t xml:space="preserve"> </w:t>
            </w:r>
            <w:r w:rsidRPr="004E799E">
              <w:rPr>
                <w:b/>
                <w:bCs/>
                <w:sz w:val="16"/>
                <w:szCs w:val="16"/>
              </w:rPr>
              <w:t>OR</w:t>
            </w:r>
            <w:r w:rsidRPr="004E799E">
              <w:rPr>
                <w:b/>
                <w:bCs/>
                <w:spacing w:val="-6"/>
                <w:sz w:val="16"/>
                <w:szCs w:val="16"/>
              </w:rPr>
              <w:t xml:space="preserve"> </w:t>
            </w:r>
            <w:r w:rsidRPr="004E799E">
              <w:rPr>
                <w:b/>
                <w:bCs/>
                <w:sz w:val="16"/>
                <w:szCs w:val="16"/>
              </w:rPr>
              <w:t>CODE</w:t>
            </w:r>
            <w:r w:rsidRPr="004E799E">
              <w:rPr>
                <w:b/>
                <w:bCs/>
                <w:spacing w:val="-6"/>
                <w:sz w:val="16"/>
                <w:szCs w:val="16"/>
              </w:rPr>
              <w:t xml:space="preserve"> </w:t>
            </w:r>
            <w:r w:rsidRPr="004E799E">
              <w:rPr>
                <w:b/>
                <w:bCs/>
                <w:sz w:val="16"/>
                <w:szCs w:val="16"/>
              </w:rPr>
              <w:t>COMPLIANCE</w:t>
            </w:r>
            <w:r w:rsidRPr="004E799E">
              <w:rPr>
                <w:b/>
                <w:bCs/>
                <w:spacing w:val="-6"/>
                <w:sz w:val="16"/>
                <w:szCs w:val="16"/>
              </w:rPr>
              <w:t xml:space="preserve"> </w:t>
            </w:r>
            <w:r w:rsidRPr="004E799E">
              <w:rPr>
                <w:b/>
                <w:bCs/>
                <w:sz w:val="16"/>
                <w:szCs w:val="16"/>
              </w:rPr>
              <w:t>ISSUES</w:t>
            </w:r>
            <w:r w:rsidRPr="004E799E">
              <w:rPr>
                <w:b/>
                <w:bCs/>
                <w:spacing w:val="-4"/>
                <w:sz w:val="16"/>
                <w:szCs w:val="16"/>
              </w:rPr>
              <w:t xml:space="preserve"> </w:t>
            </w:r>
          </w:p>
        </w:tc>
        <w:tc>
          <w:tcPr>
            <w:tcW w:w="2291" w:type="dxa"/>
          </w:tcPr>
          <w:p w14:paraId="6D48EF03" w14:textId="77777777" w:rsidR="005F79CA" w:rsidRDefault="005F79CA" w:rsidP="005F79CA">
            <w:pPr>
              <w:tabs>
                <w:tab w:val="left" w:pos="2910"/>
              </w:tabs>
              <w:rPr>
                <w:sz w:val="16"/>
                <w:szCs w:val="16"/>
              </w:rPr>
            </w:pPr>
          </w:p>
        </w:tc>
        <w:tc>
          <w:tcPr>
            <w:tcW w:w="6709" w:type="dxa"/>
          </w:tcPr>
          <w:p w14:paraId="2206434C" w14:textId="1E756B41" w:rsidR="005F79CA" w:rsidRPr="00554552" w:rsidRDefault="005F79CA" w:rsidP="005F79CA">
            <w:pPr>
              <w:tabs>
                <w:tab w:val="left" w:pos="2910"/>
              </w:tabs>
              <w:rPr>
                <w:sz w:val="16"/>
                <w:szCs w:val="16"/>
              </w:rPr>
            </w:pPr>
            <w:r w:rsidRPr="00554552">
              <w:rPr>
                <w:sz w:val="16"/>
                <w:szCs w:val="16"/>
              </w:rPr>
              <w:t>Does</w:t>
            </w:r>
            <w:r w:rsidRPr="00554552">
              <w:rPr>
                <w:spacing w:val="-5"/>
                <w:sz w:val="16"/>
                <w:szCs w:val="16"/>
              </w:rPr>
              <w:t xml:space="preserve"> </w:t>
            </w:r>
            <w:r w:rsidRPr="00554552">
              <w:rPr>
                <w:sz w:val="16"/>
                <w:szCs w:val="16"/>
              </w:rPr>
              <w:t>the</w:t>
            </w:r>
            <w:r w:rsidRPr="00554552">
              <w:rPr>
                <w:spacing w:val="-6"/>
                <w:sz w:val="16"/>
                <w:szCs w:val="16"/>
              </w:rPr>
              <w:t xml:space="preserve"> </w:t>
            </w:r>
            <w:r w:rsidRPr="00554552">
              <w:rPr>
                <w:sz w:val="16"/>
                <w:szCs w:val="16"/>
              </w:rPr>
              <w:t>home</w:t>
            </w:r>
            <w:r w:rsidRPr="00554552">
              <w:rPr>
                <w:spacing w:val="-4"/>
                <w:sz w:val="16"/>
                <w:szCs w:val="16"/>
              </w:rPr>
              <w:t xml:space="preserve"> </w:t>
            </w:r>
            <w:r w:rsidRPr="00554552">
              <w:rPr>
                <w:sz w:val="16"/>
                <w:szCs w:val="16"/>
              </w:rPr>
              <w:t>have</w:t>
            </w:r>
            <w:r w:rsidRPr="00554552">
              <w:rPr>
                <w:spacing w:val="-4"/>
                <w:sz w:val="16"/>
                <w:szCs w:val="16"/>
              </w:rPr>
              <w:t xml:space="preserve"> </w:t>
            </w:r>
            <w:r w:rsidRPr="00554552">
              <w:rPr>
                <w:sz w:val="16"/>
                <w:szCs w:val="16"/>
              </w:rPr>
              <w:t>any</w:t>
            </w:r>
            <w:r w:rsidRPr="00554552">
              <w:rPr>
                <w:spacing w:val="-3"/>
                <w:sz w:val="16"/>
                <w:szCs w:val="16"/>
              </w:rPr>
              <w:t xml:space="preserve"> </w:t>
            </w:r>
            <w:r w:rsidRPr="00554552">
              <w:rPr>
                <w:sz w:val="16"/>
                <w:szCs w:val="16"/>
              </w:rPr>
              <w:t>obvious</w:t>
            </w:r>
            <w:r w:rsidRPr="00554552">
              <w:rPr>
                <w:spacing w:val="-7"/>
                <w:sz w:val="16"/>
                <w:szCs w:val="16"/>
              </w:rPr>
              <w:t xml:space="preserve"> </w:t>
            </w:r>
            <w:r w:rsidRPr="00554552">
              <w:rPr>
                <w:sz w:val="16"/>
                <w:szCs w:val="16"/>
              </w:rPr>
              <w:t>structural</w:t>
            </w:r>
            <w:r w:rsidRPr="00554552">
              <w:rPr>
                <w:spacing w:val="-3"/>
                <w:sz w:val="16"/>
                <w:szCs w:val="16"/>
              </w:rPr>
              <w:t xml:space="preserve"> </w:t>
            </w:r>
            <w:r w:rsidRPr="00554552">
              <w:rPr>
                <w:sz w:val="16"/>
                <w:szCs w:val="16"/>
              </w:rPr>
              <w:t>deterioration</w:t>
            </w:r>
            <w:r w:rsidRPr="00554552">
              <w:rPr>
                <w:spacing w:val="-4"/>
                <w:sz w:val="16"/>
                <w:szCs w:val="16"/>
              </w:rPr>
              <w:t xml:space="preserve"> </w:t>
            </w:r>
            <w:r w:rsidRPr="00554552">
              <w:rPr>
                <w:sz w:val="16"/>
                <w:szCs w:val="16"/>
              </w:rPr>
              <w:t>or</w:t>
            </w:r>
            <w:r w:rsidRPr="00554552">
              <w:rPr>
                <w:spacing w:val="-6"/>
                <w:sz w:val="16"/>
                <w:szCs w:val="16"/>
              </w:rPr>
              <w:t xml:space="preserve"> </w:t>
            </w:r>
            <w:r w:rsidRPr="00554552">
              <w:rPr>
                <w:sz w:val="16"/>
                <w:szCs w:val="16"/>
              </w:rPr>
              <w:t>code</w:t>
            </w:r>
            <w:r w:rsidRPr="00554552">
              <w:rPr>
                <w:spacing w:val="-6"/>
                <w:sz w:val="16"/>
                <w:szCs w:val="16"/>
              </w:rPr>
              <w:t xml:space="preserve"> </w:t>
            </w:r>
            <w:r w:rsidRPr="00554552">
              <w:rPr>
                <w:sz w:val="16"/>
                <w:szCs w:val="16"/>
              </w:rPr>
              <w:t>compliance</w:t>
            </w:r>
            <w:r w:rsidRPr="00554552">
              <w:rPr>
                <w:spacing w:val="-6"/>
                <w:sz w:val="16"/>
                <w:szCs w:val="16"/>
              </w:rPr>
              <w:t xml:space="preserve"> </w:t>
            </w:r>
            <w:r w:rsidRPr="00554552">
              <w:rPr>
                <w:sz w:val="16"/>
                <w:szCs w:val="16"/>
              </w:rPr>
              <w:t>issues</w:t>
            </w:r>
            <w:r w:rsidRPr="00554552">
              <w:rPr>
                <w:spacing w:val="-4"/>
                <w:sz w:val="16"/>
                <w:szCs w:val="16"/>
              </w:rPr>
              <w:t xml:space="preserve"> </w:t>
            </w:r>
            <w:r w:rsidRPr="00554552">
              <w:rPr>
                <w:sz w:val="16"/>
                <w:szCs w:val="16"/>
              </w:rPr>
              <w:t>that</w:t>
            </w:r>
            <w:r w:rsidRPr="00554552">
              <w:rPr>
                <w:spacing w:val="-5"/>
                <w:sz w:val="16"/>
                <w:szCs w:val="16"/>
              </w:rPr>
              <w:t xml:space="preserve"> </w:t>
            </w:r>
            <w:r w:rsidRPr="00554552">
              <w:rPr>
                <w:sz w:val="16"/>
                <w:szCs w:val="16"/>
              </w:rPr>
              <w:t>might</w:t>
            </w:r>
            <w:r w:rsidRPr="00554552">
              <w:rPr>
                <w:spacing w:val="-5"/>
                <w:sz w:val="16"/>
                <w:szCs w:val="16"/>
              </w:rPr>
              <w:t xml:space="preserve"> </w:t>
            </w:r>
            <w:r w:rsidRPr="00554552">
              <w:rPr>
                <w:sz w:val="16"/>
                <w:szCs w:val="16"/>
              </w:rPr>
              <w:t>affect</w:t>
            </w:r>
            <w:r w:rsidRPr="00554552">
              <w:rPr>
                <w:spacing w:val="-6"/>
                <w:sz w:val="16"/>
                <w:szCs w:val="16"/>
              </w:rPr>
              <w:t xml:space="preserve"> </w:t>
            </w:r>
            <w:r w:rsidRPr="00554552">
              <w:rPr>
                <w:sz w:val="16"/>
                <w:szCs w:val="16"/>
              </w:rPr>
              <w:t>FORTIFIED</w:t>
            </w:r>
            <w:r w:rsidRPr="00554552">
              <w:rPr>
                <w:spacing w:val="-6"/>
                <w:sz w:val="16"/>
                <w:szCs w:val="16"/>
              </w:rPr>
              <w:t xml:space="preserve"> </w:t>
            </w:r>
            <w:r w:rsidRPr="00554552">
              <w:rPr>
                <w:spacing w:val="-2"/>
                <w:sz w:val="16"/>
                <w:szCs w:val="16"/>
              </w:rPr>
              <w:t>eligibility? This can include missing doors or windows, obvious rot or deterioration, or anything else that would affect the livability of the home. These issues will need to be reviewed and approved by a licensed professional engineer</w:t>
            </w:r>
            <w:r w:rsidR="00554552">
              <w:rPr>
                <w:spacing w:val="-2"/>
                <w:sz w:val="16"/>
                <w:szCs w:val="16"/>
              </w:rPr>
              <w:t>.</w:t>
            </w:r>
          </w:p>
        </w:tc>
      </w:tr>
    </w:tbl>
    <w:p w14:paraId="3F74292B" w14:textId="77777777" w:rsidR="00AA2994" w:rsidRDefault="00AA2994" w:rsidP="00AA2994">
      <w:pPr>
        <w:tabs>
          <w:tab w:val="left" w:pos="2910"/>
        </w:tabs>
        <w:rPr>
          <w:sz w:val="16"/>
          <w:szCs w:val="16"/>
        </w:rPr>
      </w:pPr>
    </w:p>
    <w:p w14:paraId="52D37AC9" w14:textId="77777777" w:rsidR="00AA2994" w:rsidRDefault="00AA2994" w:rsidP="00AA2994">
      <w:pPr>
        <w:tabs>
          <w:tab w:val="left" w:pos="2910"/>
        </w:tabs>
        <w:rPr>
          <w:sz w:val="16"/>
          <w:szCs w:val="16"/>
        </w:rPr>
      </w:pPr>
    </w:p>
    <w:p w14:paraId="7DFE1E0F" w14:textId="77777777" w:rsidR="00AA2994" w:rsidRPr="00C3077A" w:rsidRDefault="00AA2994" w:rsidP="00AA2994">
      <w:pPr>
        <w:pStyle w:val="BodyText"/>
        <w:spacing w:before="1"/>
        <w:rPr>
          <w:sz w:val="16"/>
          <w:szCs w:val="16"/>
        </w:rPr>
      </w:pPr>
    </w:p>
    <w:p w14:paraId="07AC18EB" w14:textId="77777777" w:rsidR="00AA2994" w:rsidRPr="004E799E" w:rsidRDefault="00AA2994" w:rsidP="00AA2994">
      <w:pPr>
        <w:rPr>
          <w:sz w:val="16"/>
          <w:szCs w:val="16"/>
        </w:rPr>
      </w:pPr>
    </w:p>
    <w:p w14:paraId="16307919" w14:textId="77777777" w:rsidR="00AA2994" w:rsidRPr="004E799E" w:rsidRDefault="00AA2994" w:rsidP="00AA2994">
      <w:pPr>
        <w:rPr>
          <w:sz w:val="16"/>
          <w:szCs w:val="16"/>
        </w:rPr>
      </w:pPr>
    </w:p>
    <w:p w14:paraId="60908668" w14:textId="77777777" w:rsidR="00AA2994" w:rsidRPr="004E799E" w:rsidRDefault="00AA2994" w:rsidP="00AA2994">
      <w:pPr>
        <w:rPr>
          <w:sz w:val="16"/>
          <w:szCs w:val="16"/>
        </w:rPr>
      </w:pPr>
    </w:p>
    <w:p w14:paraId="3095B22B" w14:textId="77777777" w:rsidR="00AA2994" w:rsidRPr="004E799E" w:rsidRDefault="00AA2994" w:rsidP="00AA2994">
      <w:pPr>
        <w:rPr>
          <w:sz w:val="16"/>
          <w:szCs w:val="16"/>
        </w:rPr>
      </w:pPr>
    </w:p>
    <w:p w14:paraId="45CE0632" w14:textId="77777777" w:rsidR="00AA2994" w:rsidRPr="004E799E" w:rsidRDefault="00AA2994" w:rsidP="00AA2994">
      <w:pPr>
        <w:rPr>
          <w:sz w:val="16"/>
          <w:szCs w:val="16"/>
        </w:rPr>
      </w:pPr>
    </w:p>
    <w:p w14:paraId="58E2AF58" w14:textId="4FA38425" w:rsidR="00AA2994" w:rsidRPr="004E799E" w:rsidRDefault="006D7EF0" w:rsidP="00AA2994">
      <w:pPr>
        <w:rPr>
          <w:sz w:val="16"/>
          <w:szCs w:val="16"/>
        </w:rPr>
      </w:pPr>
      <w:r>
        <w:rPr>
          <w:sz w:val="16"/>
          <w:szCs w:val="16"/>
        </w:rPr>
        <w:t>AERIAL PHOTO OF PROPERTY</w:t>
      </w:r>
    </w:p>
    <w:p w14:paraId="0B4D1306" w14:textId="77777777" w:rsidR="00AA2994" w:rsidRPr="004E799E" w:rsidRDefault="00AA2994" w:rsidP="00AA2994">
      <w:pPr>
        <w:rPr>
          <w:sz w:val="16"/>
          <w:szCs w:val="16"/>
        </w:rPr>
      </w:pPr>
    </w:p>
    <w:p w14:paraId="68BBEEAA" w14:textId="77777777" w:rsidR="00AA2994" w:rsidRPr="004E799E" w:rsidRDefault="00AA2994" w:rsidP="00AA2994">
      <w:pPr>
        <w:rPr>
          <w:sz w:val="16"/>
          <w:szCs w:val="16"/>
        </w:rPr>
      </w:pPr>
    </w:p>
    <w:p w14:paraId="387CD806" w14:textId="77777777" w:rsidR="00AA2994" w:rsidRPr="004E799E" w:rsidRDefault="00AA2994" w:rsidP="00AA2994">
      <w:pPr>
        <w:rPr>
          <w:sz w:val="16"/>
          <w:szCs w:val="16"/>
        </w:rPr>
      </w:pPr>
    </w:p>
    <w:p w14:paraId="2879D8F0" w14:textId="77777777" w:rsidR="00AA2994" w:rsidRPr="004E799E" w:rsidRDefault="00AA2994" w:rsidP="00AA2994">
      <w:pPr>
        <w:rPr>
          <w:sz w:val="16"/>
          <w:szCs w:val="16"/>
        </w:rPr>
      </w:pPr>
    </w:p>
    <w:p w14:paraId="1A9155A8" w14:textId="77777777" w:rsidR="00AA2994" w:rsidRPr="004E799E" w:rsidRDefault="00AA2994" w:rsidP="00AA2994">
      <w:pPr>
        <w:rPr>
          <w:sz w:val="16"/>
          <w:szCs w:val="16"/>
        </w:rPr>
      </w:pPr>
    </w:p>
    <w:p w14:paraId="059A3559" w14:textId="77777777" w:rsidR="00AA2994" w:rsidRPr="004E799E" w:rsidRDefault="00AA2994" w:rsidP="00AA2994">
      <w:pPr>
        <w:rPr>
          <w:sz w:val="16"/>
          <w:szCs w:val="16"/>
        </w:rPr>
        <w:sectPr w:rsidR="00AA2994" w:rsidRPr="004E799E" w:rsidSect="005D2007">
          <w:footerReference w:type="default" r:id="rId31"/>
          <w:type w:val="continuous"/>
          <w:pgSz w:w="12240" w:h="15840"/>
          <w:pgMar w:top="600" w:right="0" w:bottom="280" w:left="440" w:header="0" w:footer="720" w:gutter="0"/>
          <w:cols w:space="720"/>
        </w:sectPr>
      </w:pPr>
    </w:p>
    <w:p w14:paraId="059A35CC" w14:textId="0C99CF92" w:rsidR="00EB6D54" w:rsidRPr="004E799E" w:rsidRDefault="0021319E" w:rsidP="34D1E9CF">
      <w:pPr>
        <w:spacing w:before="70"/>
        <w:rPr>
          <w:sz w:val="16"/>
          <w:szCs w:val="16"/>
        </w:rPr>
      </w:pPr>
      <w:r w:rsidRPr="004E799E">
        <w:rPr>
          <w:color w:val="1F1F1F"/>
          <w:w w:val="105"/>
          <w:sz w:val="16"/>
          <w:szCs w:val="16"/>
        </w:rPr>
        <w:lastRenderedPageBreak/>
        <w:t>ELEVATION</w:t>
      </w:r>
      <w:r w:rsidRPr="004E799E">
        <w:rPr>
          <w:color w:val="1F1F1F"/>
          <w:spacing w:val="14"/>
          <w:w w:val="105"/>
          <w:sz w:val="16"/>
          <w:szCs w:val="16"/>
        </w:rPr>
        <w:t xml:space="preserve"> </w:t>
      </w:r>
      <w:r w:rsidRPr="004E799E">
        <w:rPr>
          <w:color w:val="1F1F1F"/>
          <w:spacing w:val="-2"/>
          <w:w w:val="105"/>
          <w:sz w:val="16"/>
          <w:szCs w:val="16"/>
        </w:rPr>
        <w:t>PHOTOS</w:t>
      </w:r>
      <w:r w:rsidR="004747A6">
        <w:rPr>
          <w:color w:val="1F1F1F"/>
          <w:spacing w:val="-2"/>
          <w:w w:val="105"/>
          <w:sz w:val="16"/>
          <w:szCs w:val="16"/>
        </w:rPr>
        <w:t xml:space="preserve"> </w:t>
      </w:r>
    </w:p>
    <w:p w14:paraId="059A35CF" w14:textId="77777777" w:rsidR="00EB6D54" w:rsidRPr="00F31871" w:rsidRDefault="0FCCC03E" w:rsidP="00737B00">
      <w:pPr>
        <w:pStyle w:val="Heading2"/>
        <w:rPr>
          <w:rFonts w:ascii="Arial" w:hAnsi="Arial" w:cs="Arial"/>
          <w:sz w:val="16"/>
          <w:szCs w:val="16"/>
        </w:rPr>
      </w:pPr>
      <w:r w:rsidRPr="004E799E">
        <w:br w:type="page"/>
      </w:r>
      <w:r w:rsidR="004747A6" w:rsidRPr="00F31871">
        <w:rPr>
          <w:rFonts w:ascii="Arial" w:hAnsi="Arial" w:cs="Arial"/>
          <w:color w:val="auto"/>
          <w:w w:val="105"/>
          <w:sz w:val="16"/>
          <w:szCs w:val="16"/>
        </w:rPr>
        <w:lastRenderedPageBreak/>
        <w:t>F</w:t>
      </w:r>
      <w:r w:rsidR="000E172A" w:rsidRPr="00F31871">
        <w:rPr>
          <w:rFonts w:ascii="Arial" w:hAnsi="Arial" w:cs="Arial"/>
          <w:color w:val="auto"/>
          <w:w w:val="105"/>
          <w:sz w:val="16"/>
          <w:szCs w:val="16"/>
        </w:rPr>
        <w:t>OUNDATION</w:t>
      </w:r>
      <w:r w:rsidR="0021319E" w:rsidRPr="00F31871">
        <w:rPr>
          <w:rFonts w:ascii="Arial" w:hAnsi="Arial" w:cs="Arial"/>
          <w:color w:val="auto"/>
          <w:spacing w:val="5"/>
          <w:w w:val="105"/>
          <w:sz w:val="16"/>
          <w:szCs w:val="16"/>
        </w:rPr>
        <w:t xml:space="preserve"> </w:t>
      </w:r>
      <w:r w:rsidR="0021319E" w:rsidRPr="00F31871">
        <w:rPr>
          <w:rFonts w:ascii="Arial" w:hAnsi="Arial" w:cs="Arial"/>
          <w:color w:val="auto"/>
          <w:spacing w:val="-2"/>
          <w:w w:val="105"/>
          <w:sz w:val="16"/>
          <w:szCs w:val="16"/>
        </w:rPr>
        <w:t>PHOTOS</w:t>
      </w:r>
    </w:p>
    <w:p w14:paraId="372D49D7" w14:textId="5C7FA968" w:rsidR="7FA53009" w:rsidRPr="004E799E" w:rsidRDefault="7FA53009">
      <w:pPr>
        <w:rPr>
          <w:sz w:val="16"/>
          <w:szCs w:val="16"/>
        </w:rPr>
      </w:pPr>
      <w:r w:rsidRPr="004E799E">
        <w:rPr>
          <w:sz w:val="16"/>
          <w:szCs w:val="16"/>
        </w:rPr>
        <w:br w:type="page"/>
      </w:r>
    </w:p>
    <w:p w14:paraId="28B93640" w14:textId="5B5355AF" w:rsidR="00234A6F" w:rsidRPr="004E799E" w:rsidRDefault="000E172A" w:rsidP="0041444D">
      <w:pPr>
        <w:rPr>
          <w:color w:val="1A1A1A"/>
          <w:sz w:val="16"/>
          <w:szCs w:val="16"/>
        </w:rPr>
      </w:pPr>
      <w:r>
        <w:rPr>
          <w:color w:val="1A1A1A"/>
          <w:sz w:val="16"/>
          <w:szCs w:val="16"/>
        </w:rPr>
        <w:lastRenderedPageBreak/>
        <w:t>ATTIC and ROOF DECK THICKNESS</w:t>
      </w:r>
      <w:r w:rsidR="0021319E" w:rsidRPr="004E799E">
        <w:rPr>
          <w:color w:val="1A1A1A"/>
          <w:spacing w:val="29"/>
          <w:sz w:val="16"/>
          <w:szCs w:val="16"/>
        </w:rPr>
        <w:t xml:space="preserve"> </w:t>
      </w:r>
      <w:r w:rsidR="0021319E" w:rsidRPr="004E799E">
        <w:rPr>
          <w:color w:val="1A1A1A"/>
          <w:spacing w:val="-2"/>
          <w:sz w:val="16"/>
          <w:szCs w:val="16"/>
        </w:rPr>
        <w:t>PHOTOS</w:t>
      </w:r>
    </w:p>
    <w:p w14:paraId="723BAC51" w14:textId="77777777" w:rsidR="00234A6F" w:rsidRPr="004E799E" w:rsidRDefault="00234A6F" w:rsidP="00234A6F">
      <w:pPr>
        <w:spacing w:before="1"/>
        <w:ind w:left="119"/>
        <w:rPr>
          <w:color w:val="1A1A1A"/>
          <w:spacing w:val="-2"/>
          <w:sz w:val="16"/>
          <w:szCs w:val="16"/>
        </w:rPr>
      </w:pPr>
    </w:p>
    <w:p w14:paraId="42B1EBCB" w14:textId="77777777" w:rsidR="00234A6F" w:rsidRPr="004E799E" w:rsidRDefault="00234A6F" w:rsidP="00234A6F">
      <w:pPr>
        <w:spacing w:before="1"/>
        <w:ind w:left="119"/>
        <w:rPr>
          <w:color w:val="1A1A1A"/>
          <w:spacing w:val="-2"/>
          <w:sz w:val="16"/>
          <w:szCs w:val="16"/>
        </w:rPr>
      </w:pPr>
    </w:p>
    <w:p w14:paraId="059A35E4" w14:textId="07F2911A" w:rsidR="00EB6D54" w:rsidRPr="004E799E" w:rsidRDefault="00EB6D54" w:rsidP="00234A6F">
      <w:pPr>
        <w:spacing w:before="1"/>
        <w:ind w:left="119"/>
        <w:rPr>
          <w:sz w:val="16"/>
          <w:szCs w:val="16"/>
        </w:rPr>
      </w:pPr>
    </w:p>
    <w:p w14:paraId="02180B53" w14:textId="3B6C8DC9" w:rsidR="004A7EFE" w:rsidRDefault="00234A6F" w:rsidP="00117F37">
      <w:pPr>
        <w:rPr>
          <w:sz w:val="16"/>
          <w:szCs w:val="16"/>
        </w:rPr>
      </w:pPr>
      <w:r w:rsidRPr="004E799E">
        <w:rPr>
          <w:color w:val="1D1D1D"/>
          <w:sz w:val="16"/>
          <w:szCs w:val="16"/>
        </w:rPr>
        <w:br w:type="page"/>
      </w:r>
      <w:r w:rsidR="001B24EA">
        <w:rPr>
          <w:color w:val="1D1D1D"/>
          <w:sz w:val="16"/>
          <w:szCs w:val="16"/>
        </w:rPr>
        <w:lastRenderedPageBreak/>
        <w:t>GUTTERS, ATTACHED STRUCTURES AND/OR ROOF MOUNTED EQUIPMENT</w:t>
      </w:r>
      <w:r w:rsidRPr="004E799E">
        <w:rPr>
          <w:color w:val="1D1D1D"/>
          <w:spacing w:val="24"/>
          <w:sz w:val="16"/>
          <w:szCs w:val="16"/>
        </w:rPr>
        <w:t xml:space="preserve"> </w:t>
      </w:r>
      <w:r w:rsidRPr="004E799E">
        <w:rPr>
          <w:color w:val="1D1D1D"/>
          <w:spacing w:val="-2"/>
          <w:sz w:val="16"/>
          <w:szCs w:val="16"/>
        </w:rPr>
        <w:t>PHOT</w:t>
      </w:r>
      <w:r w:rsidR="00117F37">
        <w:rPr>
          <w:color w:val="1D1D1D"/>
          <w:spacing w:val="-2"/>
          <w:sz w:val="16"/>
          <w:szCs w:val="16"/>
        </w:rPr>
        <w:t>O</w:t>
      </w:r>
      <w:r w:rsidR="001B24EA">
        <w:rPr>
          <w:color w:val="1D1D1D"/>
          <w:spacing w:val="-2"/>
          <w:sz w:val="16"/>
          <w:szCs w:val="16"/>
        </w:rPr>
        <w:t>S</w:t>
      </w:r>
    </w:p>
    <w:p w14:paraId="751D6DD5" w14:textId="77777777" w:rsidR="003E0971" w:rsidRDefault="003E0971" w:rsidP="004A7EFE">
      <w:pPr>
        <w:tabs>
          <w:tab w:val="left" w:pos="4260"/>
        </w:tabs>
        <w:rPr>
          <w:sz w:val="16"/>
          <w:szCs w:val="16"/>
        </w:rPr>
      </w:pPr>
    </w:p>
    <w:p w14:paraId="059A35EA" w14:textId="3E078579" w:rsidR="003E0971" w:rsidRPr="004A7EFE" w:rsidRDefault="003E0971" w:rsidP="004A7EFE">
      <w:pPr>
        <w:tabs>
          <w:tab w:val="left" w:pos="4260"/>
        </w:tabs>
        <w:rPr>
          <w:sz w:val="16"/>
          <w:szCs w:val="16"/>
        </w:rPr>
        <w:sectPr w:rsidR="003E0971" w:rsidRPr="004A7EFE">
          <w:footerReference w:type="default" r:id="rId32"/>
          <w:pgSz w:w="12240" w:h="15840"/>
          <w:pgMar w:top="1820" w:right="0" w:bottom="280" w:left="440" w:header="720" w:footer="720" w:gutter="0"/>
          <w:cols w:space="720"/>
        </w:sectPr>
      </w:pPr>
    </w:p>
    <w:p w14:paraId="059A35F0" w14:textId="77777777" w:rsidR="00EB6D54" w:rsidRPr="004E799E" w:rsidRDefault="0021319E">
      <w:pPr>
        <w:spacing w:before="1"/>
        <w:ind w:left="180"/>
        <w:rPr>
          <w:sz w:val="16"/>
          <w:szCs w:val="16"/>
        </w:rPr>
      </w:pPr>
      <w:r w:rsidRPr="004E799E">
        <w:rPr>
          <w:color w:val="181818"/>
          <w:w w:val="105"/>
          <w:sz w:val="16"/>
          <w:szCs w:val="16"/>
        </w:rPr>
        <w:lastRenderedPageBreak/>
        <w:t>ADDITIONAL</w:t>
      </w:r>
      <w:r w:rsidRPr="004E799E">
        <w:rPr>
          <w:color w:val="181818"/>
          <w:spacing w:val="21"/>
          <w:w w:val="105"/>
          <w:sz w:val="16"/>
          <w:szCs w:val="16"/>
        </w:rPr>
        <w:t xml:space="preserve"> </w:t>
      </w:r>
      <w:r w:rsidRPr="004E799E">
        <w:rPr>
          <w:color w:val="181818"/>
          <w:spacing w:val="-2"/>
          <w:w w:val="105"/>
          <w:sz w:val="16"/>
          <w:szCs w:val="16"/>
        </w:rPr>
        <w:t>PHOTOS</w:t>
      </w:r>
    </w:p>
    <w:p w14:paraId="059A35F1" w14:textId="77777777" w:rsidR="00EB6D54" w:rsidRPr="004E799E" w:rsidRDefault="00EB6D54">
      <w:pPr>
        <w:rPr>
          <w:sz w:val="16"/>
          <w:szCs w:val="16"/>
        </w:rPr>
        <w:sectPr w:rsidR="00EB6D54" w:rsidRPr="004E799E">
          <w:footerReference w:type="default" r:id="rId33"/>
          <w:pgSz w:w="12240" w:h="15840"/>
          <w:pgMar w:top="500" w:right="0" w:bottom="280" w:left="440" w:header="720" w:footer="720" w:gutter="0"/>
          <w:cols w:space="720"/>
        </w:sectPr>
      </w:pPr>
    </w:p>
    <w:p w14:paraId="059A35F2" w14:textId="75BA08A5" w:rsidR="00EB6D54" w:rsidRDefault="0021319E">
      <w:pPr>
        <w:spacing w:before="109"/>
        <w:ind w:left="965"/>
        <w:rPr>
          <w:b/>
          <w:color w:val="1D1D1D"/>
          <w:sz w:val="16"/>
          <w:szCs w:val="16"/>
        </w:rPr>
      </w:pPr>
      <w:r w:rsidRPr="004E799E">
        <w:rPr>
          <w:noProof/>
          <w:sz w:val="16"/>
          <w:szCs w:val="16"/>
        </w:rPr>
        <mc:AlternateContent>
          <mc:Choice Requires="wpg">
            <w:drawing>
              <wp:anchor distT="0" distB="0" distL="0" distR="0" simplePos="0" relativeHeight="251658240" behindDoc="1" locked="0" layoutInCell="1" allowOverlap="1" wp14:anchorId="059A3703" wp14:editId="059A3704">
                <wp:simplePos x="0" y="0"/>
                <wp:positionH relativeFrom="page">
                  <wp:posOffset>343706</wp:posOffset>
                </wp:positionH>
                <wp:positionV relativeFrom="paragraph">
                  <wp:posOffset>6277</wp:posOffset>
                </wp:positionV>
                <wp:extent cx="7016750" cy="78054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6750" cy="7805420"/>
                          <a:chOff x="0" y="0"/>
                          <a:chExt cx="7016750" cy="7805420"/>
                        </a:xfrm>
                      </wpg:grpSpPr>
                      <wps:wsp>
                        <wps:cNvPr id="56" name="Graphic 56"/>
                        <wps:cNvSpPr/>
                        <wps:spPr>
                          <a:xfrm>
                            <a:off x="41244" y="0"/>
                            <a:ext cx="1270" cy="7805420"/>
                          </a:xfrm>
                          <a:custGeom>
                            <a:avLst/>
                            <a:gdLst/>
                            <a:ahLst/>
                            <a:cxnLst/>
                            <a:rect l="l" t="t" r="r" b="b"/>
                            <a:pathLst>
                              <a:path h="7805420">
                                <a:moveTo>
                                  <a:pt x="0" y="7804851"/>
                                </a:moveTo>
                                <a:lnTo>
                                  <a:pt x="0" y="0"/>
                                </a:lnTo>
                              </a:path>
                            </a:pathLst>
                          </a:custGeom>
                          <a:ln w="22913">
                            <a:solidFill>
                              <a:srgbClr val="000000"/>
                            </a:solidFill>
                            <a:prstDash val="solid"/>
                          </a:ln>
                        </wps:spPr>
                        <wps:bodyPr wrap="square" lIns="0" tIns="0" rIns="0" bIns="0" rtlCol="0">
                          <a:prstTxWarp prst="textNoShape">
                            <a:avLst/>
                          </a:prstTxWarp>
                          <a:noAutofit/>
                        </wps:bodyPr>
                      </wps:wsp>
                      <wps:wsp>
                        <wps:cNvPr id="57" name="Graphic 57"/>
                        <wps:cNvSpPr/>
                        <wps:spPr>
                          <a:xfrm>
                            <a:off x="0" y="0"/>
                            <a:ext cx="7016750" cy="7805420"/>
                          </a:xfrm>
                          <a:custGeom>
                            <a:avLst/>
                            <a:gdLst/>
                            <a:ahLst/>
                            <a:cxnLst/>
                            <a:rect l="l" t="t" r="r" b="b"/>
                            <a:pathLst>
                              <a:path w="7016750" h="7805420">
                                <a:moveTo>
                                  <a:pt x="6988705" y="7804851"/>
                                </a:moveTo>
                                <a:lnTo>
                                  <a:pt x="6988705" y="0"/>
                                </a:lnTo>
                              </a:path>
                              <a:path w="7016750" h="7805420">
                                <a:moveTo>
                                  <a:pt x="36662" y="27481"/>
                                </a:moveTo>
                                <a:lnTo>
                                  <a:pt x="7011619" y="27481"/>
                                </a:lnTo>
                              </a:path>
                              <a:path w="7016750" h="7805420">
                                <a:moveTo>
                                  <a:pt x="36662" y="270238"/>
                                </a:moveTo>
                                <a:lnTo>
                                  <a:pt x="7011619" y="270238"/>
                                </a:lnTo>
                              </a:path>
                              <a:path w="7016750" h="7805420">
                                <a:moveTo>
                                  <a:pt x="0" y="7781949"/>
                                </a:moveTo>
                                <a:lnTo>
                                  <a:pt x="7016202" y="7781949"/>
                                </a:lnTo>
                              </a:path>
                            </a:pathLst>
                          </a:custGeom>
                          <a:ln w="18326">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7A438F54" id="Group 55" o:spid="_x0000_s1026" style="position:absolute;margin-left:27.05pt;margin-top:.5pt;width:552.5pt;height:614.6pt;z-index:-251658240;mso-wrap-distance-left:0;mso-wrap-distance-right:0;mso-position-horizontal-relative:page" coordsize="70167,78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">
                <v:shape id="Graphic 56" o:spid="_x0000_s1027" style="position:absolute;left:412;width:13;height:78054;visibility:visible;mso-wrap-style:square;v-text-anchor:top" coordsize="1270,780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" path="m,7804851l,e" filled="f" strokeweight=".63647mm">
                  <v:path arrowok="t"/>
                </v:shape>
                <v:shape id="Graphic 57" o:spid="_x0000_s1028" style="position:absolute;width:70167;height:78054;visibility:visible;mso-wrap-style:square;v-text-anchor:top" coordsize="7016750,780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" path="m6988705,7804851l6988705,em36662,27481r6974957,em36662,270238r6974957,em,7781949r7016202,e" filled="f" strokeweight=".50906mm">
                  <v:path arrowok="t"/>
                </v:shape>
                <w10:wrap anchorx="page"/>
              </v:group>
            </w:pict>
          </mc:Fallback>
        </mc:AlternateContent>
      </w:r>
      <w:r w:rsidRPr="004E799E">
        <w:rPr>
          <w:b/>
          <w:color w:val="1D1D1D"/>
          <w:sz w:val="16"/>
          <w:szCs w:val="16"/>
        </w:rPr>
        <w:t>IMPORTANT</w:t>
      </w:r>
      <w:r w:rsidRPr="004E799E">
        <w:rPr>
          <w:b/>
          <w:color w:val="1D1D1D"/>
          <w:spacing w:val="28"/>
          <w:sz w:val="16"/>
          <w:szCs w:val="16"/>
        </w:rPr>
        <w:t xml:space="preserve"> </w:t>
      </w:r>
      <w:r w:rsidRPr="004E799E">
        <w:rPr>
          <w:b/>
          <w:color w:val="0F0F0F"/>
          <w:sz w:val="16"/>
          <w:szCs w:val="16"/>
        </w:rPr>
        <w:t>INFORMATION</w:t>
      </w:r>
      <w:r w:rsidRPr="004E799E">
        <w:rPr>
          <w:b/>
          <w:color w:val="0F0F0F"/>
          <w:spacing w:val="29"/>
          <w:sz w:val="16"/>
          <w:szCs w:val="16"/>
        </w:rPr>
        <w:t xml:space="preserve"> </w:t>
      </w:r>
      <w:r w:rsidRPr="004E799E">
        <w:rPr>
          <w:b/>
          <w:color w:val="1D1D1D"/>
          <w:sz w:val="16"/>
          <w:szCs w:val="16"/>
        </w:rPr>
        <w:t>CONCERNING</w:t>
      </w:r>
      <w:r w:rsidRPr="004E799E">
        <w:rPr>
          <w:b/>
          <w:color w:val="1D1D1D"/>
          <w:spacing w:val="19"/>
          <w:sz w:val="16"/>
          <w:szCs w:val="16"/>
        </w:rPr>
        <w:t xml:space="preserve"> </w:t>
      </w:r>
      <w:r w:rsidR="00B377C6">
        <w:rPr>
          <w:b/>
          <w:color w:val="C00000"/>
          <w:sz w:val="16"/>
          <w:szCs w:val="16"/>
          <w:u w:val="single"/>
        </w:rPr>
        <w:t>S</w:t>
      </w:r>
      <w:r w:rsidR="003D07CB">
        <w:rPr>
          <w:b/>
          <w:color w:val="C00000"/>
          <w:sz w:val="16"/>
          <w:szCs w:val="16"/>
          <w:u w:val="single"/>
        </w:rPr>
        <w:t>TRENGT</w:t>
      </w:r>
      <w:r w:rsidR="00E95FF8">
        <w:rPr>
          <w:b/>
          <w:color w:val="C00000"/>
          <w:sz w:val="16"/>
          <w:szCs w:val="16"/>
          <w:u w:val="single"/>
        </w:rPr>
        <w:t>H</w:t>
      </w:r>
      <w:r w:rsidR="003D07CB">
        <w:rPr>
          <w:b/>
          <w:color w:val="C00000"/>
          <w:sz w:val="16"/>
          <w:szCs w:val="16"/>
          <w:u w:val="single"/>
        </w:rPr>
        <w:t>EN</w:t>
      </w:r>
      <w:r w:rsidR="00B377C6">
        <w:rPr>
          <w:b/>
          <w:color w:val="C00000"/>
          <w:sz w:val="16"/>
          <w:szCs w:val="16"/>
          <w:u w:val="single"/>
        </w:rPr>
        <w:t xml:space="preserve"> </w:t>
      </w:r>
      <w:r w:rsidR="00E95FF8">
        <w:rPr>
          <w:b/>
          <w:color w:val="C00000"/>
          <w:sz w:val="16"/>
          <w:szCs w:val="16"/>
          <w:u w:val="single"/>
        </w:rPr>
        <w:t>KENTUCKY HOMES GRANT PROGRAM</w:t>
      </w:r>
      <w:r w:rsidR="001F4C06">
        <w:rPr>
          <w:b/>
          <w:color w:val="1D1D1D"/>
          <w:spacing w:val="28"/>
          <w:sz w:val="16"/>
          <w:szCs w:val="16"/>
        </w:rPr>
        <w:t xml:space="preserve"> </w:t>
      </w:r>
      <w:r w:rsidRPr="004E799E">
        <w:rPr>
          <w:b/>
          <w:color w:val="1D1D1D"/>
          <w:sz w:val="16"/>
          <w:szCs w:val="16"/>
        </w:rPr>
        <w:t>HOME</w:t>
      </w:r>
      <w:r w:rsidRPr="004E799E">
        <w:rPr>
          <w:b/>
          <w:color w:val="1D1D1D"/>
          <w:spacing w:val="12"/>
          <w:sz w:val="16"/>
          <w:szCs w:val="16"/>
        </w:rPr>
        <w:t xml:space="preserve"> </w:t>
      </w:r>
      <w:r w:rsidRPr="004E799E">
        <w:rPr>
          <w:b/>
          <w:color w:val="1D1D1D"/>
          <w:spacing w:val="-2"/>
          <w:sz w:val="16"/>
          <w:szCs w:val="16"/>
        </w:rPr>
        <w:t>REVIEW</w:t>
      </w:r>
    </w:p>
    <w:p w14:paraId="1945427D" w14:textId="77777777" w:rsidR="004C38E7" w:rsidRPr="004C38E7" w:rsidRDefault="004C38E7" w:rsidP="004C38E7">
      <w:pPr>
        <w:rPr>
          <w:sz w:val="16"/>
          <w:szCs w:val="16"/>
        </w:rPr>
      </w:pPr>
    </w:p>
    <w:p w14:paraId="5830B0D1" w14:textId="77777777" w:rsidR="004C38E7" w:rsidRPr="004C38E7" w:rsidRDefault="004C38E7" w:rsidP="004C38E7">
      <w:pPr>
        <w:rPr>
          <w:sz w:val="16"/>
          <w:szCs w:val="16"/>
        </w:rPr>
      </w:pPr>
    </w:p>
    <w:p w14:paraId="0851E4EC" w14:textId="77777777" w:rsidR="004C38E7" w:rsidRPr="004C38E7" w:rsidRDefault="004C38E7" w:rsidP="004C38E7">
      <w:pPr>
        <w:rPr>
          <w:sz w:val="16"/>
          <w:szCs w:val="16"/>
        </w:rPr>
      </w:pPr>
    </w:p>
    <w:p w14:paraId="38B6AE85" w14:textId="77777777" w:rsidR="004C38E7" w:rsidRPr="004C38E7" w:rsidRDefault="004C38E7" w:rsidP="004C38E7">
      <w:pPr>
        <w:rPr>
          <w:sz w:val="16"/>
          <w:szCs w:val="16"/>
        </w:rPr>
      </w:pPr>
    </w:p>
    <w:p w14:paraId="0CC9681C" w14:textId="77777777" w:rsidR="004C38E7" w:rsidRDefault="004C38E7" w:rsidP="004C38E7">
      <w:pPr>
        <w:rPr>
          <w:b/>
          <w:color w:val="1D1D1D"/>
          <w:sz w:val="16"/>
          <w:szCs w:val="16"/>
        </w:rPr>
      </w:pPr>
    </w:p>
    <w:p w14:paraId="4ACB4069" w14:textId="77777777" w:rsidR="004C38E7" w:rsidRDefault="004C38E7" w:rsidP="004C38E7">
      <w:pPr>
        <w:pStyle w:val="BodyText"/>
        <w:spacing w:line="254" w:lineRule="auto"/>
        <w:ind w:left="212" w:right="894" w:firstLine="12"/>
        <w:rPr>
          <w:sz w:val="16"/>
          <w:szCs w:val="16"/>
        </w:rPr>
      </w:pPr>
      <w:r>
        <w:rPr>
          <w:sz w:val="16"/>
          <w:szCs w:val="16"/>
        </w:rPr>
        <w:tab/>
      </w:r>
      <w:r>
        <w:rPr>
          <w:b/>
          <w:bCs/>
          <w:sz w:val="16"/>
          <w:szCs w:val="16"/>
        </w:rPr>
        <w:t>Scope of Home Review</w:t>
      </w:r>
    </w:p>
    <w:p w14:paraId="7272DCF3" w14:textId="77777777" w:rsidR="004C38E7" w:rsidRDefault="004C38E7" w:rsidP="004C38E7">
      <w:pPr>
        <w:pStyle w:val="BodyText"/>
        <w:spacing w:line="254" w:lineRule="auto"/>
        <w:ind w:left="212" w:right="894" w:firstLine="12"/>
        <w:rPr>
          <w:sz w:val="16"/>
          <w:szCs w:val="16"/>
        </w:rPr>
      </w:pPr>
      <w:r>
        <w:rPr>
          <w:sz w:val="16"/>
          <w:szCs w:val="16"/>
        </w:rPr>
        <w:t>This Home Review is a visual review that identifies and documents the current condition of components required for FORTIFIED Home™ designation per the FORTIFIED Home™ 2025 Standards. Representative samples of accessible building components were observed and documented. No destructive testing was performed. It is required that any issues that may affect FORTIFIED eligibility that were not visible during the Home Review, discovered after retrofit work begins, be reported to the FORTIFIED Evaluator. Contractors are solely responsible for completing retrofits and additional contracted mitigation work per the requirements of the FORTIFIED Home™ standards.</w:t>
      </w:r>
    </w:p>
    <w:p w14:paraId="3B934A31" w14:textId="77777777" w:rsidR="004C38E7" w:rsidRDefault="004C38E7" w:rsidP="004C38E7">
      <w:pPr>
        <w:pStyle w:val="BodyText"/>
        <w:spacing w:line="254" w:lineRule="auto"/>
        <w:ind w:left="212" w:right="894" w:firstLine="12"/>
        <w:rPr>
          <w:sz w:val="16"/>
          <w:szCs w:val="16"/>
        </w:rPr>
      </w:pPr>
    </w:p>
    <w:p w14:paraId="1C9213A4" w14:textId="77777777" w:rsidR="004C38E7" w:rsidRDefault="004C38E7" w:rsidP="004C38E7">
      <w:pPr>
        <w:pStyle w:val="BodyText"/>
        <w:spacing w:line="254" w:lineRule="auto"/>
        <w:ind w:left="212" w:right="894" w:firstLine="12"/>
        <w:rPr>
          <w:sz w:val="16"/>
          <w:szCs w:val="16"/>
        </w:rPr>
      </w:pPr>
      <w:r>
        <w:rPr>
          <w:b/>
          <w:bCs/>
          <w:sz w:val="16"/>
          <w:szCs w:val="16"/>
        </w:rPr>
        <w:t>Purpose</w:t>
      </w:r>
    </w:p>
    <w:p w14:paraId="2B084C40" w14:textId="77777777" w:rsidR="004C38E7" w:rsidRDefault="004C38E7" w:rsidP="004C38E7">
      <w:pPr>
        <w:pStyle w:val="BodyText"/>
        <w:spacing w:line="254" w:lineRule="auto"/>
        <w:ind w:left="212" w:right="894" w:firstLine="12"/>
        <w:rPr>
          <w:sz w:val="16"/>
          <w:szCs w:val="16"/>
        </w:rPr>
      </w:pPr>
      <w:r>
        <w:rPr>
          <w:sz w:val="16"/>
          <w:szCs w:val="16"/>
        </w:rPr>
        <w:t>The Home Review identifies components or systems that do not meet FORTIFIED Home™ Program requirements to determine necessary mitigation tasks for FORTIFIED Home™ designation eligibility. Detached structures are excluded.</w:t>
      </w:r>
    </w:p>
    <w:p w14:paraId="78620CA3" w14:textId="77777777" w:rsidR="004C38E7" w:rsidRDefault="004C38E7" w:rsidP="004C38E7">
      <w:pPr>
        <w:pStyle w:val="BodyText"/>
        <w:spacing w:line="254" w:lineRule="auto"/>
        <w:ind w:left="212" w:right="894" w:firstLine="12"/>
        <w:rPr>
          <w:sz w:val="16"/>
          <w:szCs w:val="16"/>
        </w:rPr>
      </w:pPr>
    </w:p>
    <w:p w14:paraId="648BBDCD" w14:textId="77777777" w:rsidR="004C38E7" w:rsidRDefault="004C38E7" w:rsidP="004C38E7">
      <w:pPr>
        <w:pStyle w:val="BodyText"/>
        <w:spacing w:line="254" w:lineRule="auto"/>
        <w:ind w:left="212" w:right="894" w:firstLine="12"/>
        <w:rPr>
          <w:sz w:val="16"/>
          <w:szCs w:val="16"/>
        </w:rPr>
      </w:pPr>
      <w:r>
        <w:rPr>
          <w:b/>
          <w:bCs/>
          <w:sz w:val="16"/>
          <w:szCs w:val="16"/>
        </w:rPr>
        <w:t>Limitations</w:t>
      </w:r>
    </w:p>
    <w:p w14:paraId="5FFD5396" w14:textId="77777777" w:rsidR="004C38E7" w:rsidRDefault="004C38E7" w:rsidP="004C38E7">
      <w:pPr>
        <w:pStyle w:val="BodyText"/>
        <w:spacing w:line="254" w:lineRule="auto"/>
        <w:ind w:left="212" w:right="894" w:firstLine="12"/>
        <w:rPr>
          <w:sz w:val="16"/>
          <w:szCs w:val="16"/>
        </w:rPr>
      </w:pPr>
      <w:r>
        <w:rPr>
          <w:sz w:val="16"/>
          <w:szCs w:val="16"/>
        </w:rPr>
        <w:t>The Home Review and subsequent FORTIFIED Home™ evaluation do not address code compliance, mold, mildew, indoor air quality, asbestos, radon gas, lead paint, urea formaldehyde, soil contamination, or other substances. Contact a specialist for these concerns.</w:t>
      </w:r>
    </w:p>
    <w:p w14:paraId="147C93D6" w14:textId="77777777" w:rsidR="004C38E7" w:rsidRDefault="004C38E7" w:rsidP="004C38E7">
      <w:pPr>
        <w:pStyle w:val="BodyText"/>
        <w:spacing w:line="254" w:lineRule="auto"/>
        <w:ind w:left="212" w:right="894" w:firstLine="12"/>
        <w:rPr>
          <w:sz w:val="16"/>
          <w:szCs w:val="16"/>
        </w:rPr>
      </w:pPr>
    </w:p>
    <w:p w14:paraId="0A403344" w14:textId="77777777" w:rsidR="004C38E7" w:rsidRDefault="004C38E7" w:rsidP="004C38E7">
      <w:pPr>
        <w:pStyle w:val="BodyText"/>
        <w:spacing w:line="254" w:lineRule="auto"/>
        <w:ind w:left="212" w:right="894" w:firstLine="12"/>
        <w:rPr>
          <w:sz w:val="16"/>
          <w:szCs w:val="16"/>
        </w:rPr>
      </w:pPr>
      <w:r>
        <w:rPr>
          <w:b/>
          <w:bCs/>
          <w:sz w:val="16"/>
          <w:szCs w:val="16"/>
        </w:rPr>
        <w:t>Report Findings</w:t>
      </w:r>
    </w:p>
    <w:p w14:paraId="5BFB65DC" w14:textId="7D76F6E9" w:rsidR="004C38E7" w:rsidRDefault="004C38E7" w:rsidP="004C38E7">
      <w:pPr>
        <w:pStyle w:val="BodyText"/>
        <w:spacing w:line="254" w:lineRule="auto"/>
        <w:ind w:left="212" w:right="894" w:firstLine="12"/>
        <w:rPr>
          <w:sz w:val="16"/>
          <w:szCs w:val="16"/>
        </w:rPr>
      </w:pPr>
      <w:r>
        <w:rPr>
          <w:sz w:val="16"/>
          <w:szCs w:val="16"/>
        </w:rPr>
        <w:t>Findings are based on information reported on approved Home Review forms used for the Strengthen Kentucky Homes  grant program and are not a product of FORTIFIED Home™, a program of IBHS. Eligibility and scope may change with any new information discovered by the contractor. IBHS/FORTIFIED is not liable for inaccuracies from incorrect, incomplete, or outdated information.</w:t>
      </w:r>
    </w:p>
    <w:p w14:paraId="567F7E90" w14:textId="77777777" w:rsidR="004C38E7" w:rsidRDefault="004C38E7" w:rsidP="004C38E7">
      <w:pPr>
        <w:pStyle w:val="BodyText"/>
        <w:spacing w:line="254" w:lineRule="auto"/>
        <w:ind w:left="212" w:right="894" w:firstLine="12"/>
        <w:rPr>
          <w:sz w:val="16"/>
          <w:szCs w:val="16"/>
        </w:rPr>
      </w:pPr>
    </w:p>
    <w:p w14:paraId="74274BC0" w14:textId="77777777" w:rsidR="004C38E7" w:rsidRDefault="004C38E7" w:rsidP="004C38E7">
      <w:pPr>
        <w:pStyle w:val="BodyText"/>
        <w:spacing w:line="254" w:lineRule="auto"/>
        <w:ind w:left="212" w:right="894" w:firstLine="12"/>
        <w:rPr>
          <w:sz w:val="16"/>
          <w:szCs w:val="16"/>
        </w:rPr>
      </w:pPr>
      <w:r>
        <w:rPr>
          <w:b/>
          <w:bCs/>
          <w:sz w:val="16"/>
          <w:szCs w:val="16"/>
        </w:rPr>
        <w:t>Eligibility</w:t>
      </w:r>
    </w:p>
    <w:p w14:paraId="2292051B" w14:textId="77777777" w:rsidR="004C38E7" w:rsidRDefault="004C38E7" w:rsidP="004C38E7">
      <w:pPr>
        <w:pStyle w:val="BodyText"/>
        <w:spacing w:line="254" w:lineRule="auto"/>
        <w:ind w:left="212" w:right="894" w:firstLine="12"/>
        <w:rPr>
          <w:sz w:val="16"/>
          <w:szCs w:val="16"/>
        </w:rPr>
      </w:pPr>
      <w:r>
        <w:rPr>
          <w:sz w:val="16"/>
          <w:szCs w:val="16"/>
        </w:rPr>
        <w:t>To be eligible for FORTIFIED designation, a complete roofing system must meet FORTIFIED Home™ Standard requirements and be installed by a certified FORTIFIED Roofing Contractor. Required products include roof coverings, attic ventilation, sealed roof deck system, underlayments, edge metal, and appropriate fasteners. Documentation for all products and installation is required. Additional requirements and restrictions apply. See the current FORTIFIED Home™ standard at FORTIFIED Home Technical Documents for details.</w:t>
      </w:r>
    </w:p>
    <w:p w14:paraId="56DA9621" w14:textId="77777777" w:rsidR="004C38E7" w:rsidRDefault="004C38E7" w:rsidP="004C38E7">
      <w:pPr>
        <w:pStyle w:val="BodyText"/>
        <w:spacing w:line="254" w:lineRule="auto"/>
        <w:ind w:left="212" w:right="894" w:firstLine="12"/>
        <w:rPr>
          <w:sz w:val="16"/>
          <w:szCs w:val="16"/>
        </w:rPr>
      </w:pPr>
      <w:r>
        <w:rPr>
          <w:sz w:val="16"/>
          <w:szCs w:val="16"/>
        </w:rPr>
        <w:t> </w:t>
      </w:r>
    </w:p>
    <w:p w14:paraId="1ABE481B" w14:textId="77777777" w:rsidR="004C38E7" w:rsidRDefault="004C38E7" w:rsidP="004C38E7">
      <w:pPr>
        <w:pStyle w:val="BodyText"/>
        <w:spacing w:line="254" w:lineRule="auto"/>
        <w:ind w:left="212" w:right="894" w:firstLine="12"/>
        <w:rPr>
          <w:sz w:val="16"/>
          <w:szCs w:val="16"/>
        </w:rPr>
      </w:pPr>
    </w:p>
    <w:p w14:paraId="10E0FEAA" w14:textId="77777777" w:rsidR="004C38E7" w:rsidRDefault="004C38E7" w:rsidP="004C38E7">
      <w:pPr>
        <w:pStyle w:val="BodyText"/>
        <w:spacing w:line="254" w:lineRule="auto"/>
        <w:ind w:left="212" w:right="894" w:firstLine="12"/>
        <w:rPr>
          <w:sz w:val="16"/>
          <w:szCs w:val="16"/>
        </w:rPr>
      </w:pPr>
    </w:p>
    <w:p w14:paraId="229684D8" w14:textId="77777777" w:rsidR="004C38E7" w:rsidRDefault="004C38E7" w:rsidP="004C38E7">
      <w:pPr>
        <w:pStyle w:val="BodyText"/>
        <w:spacing w:before="30"/>
        <w:rPr>
          <w:sz w:val="16"/>
          <w:szCs w:val="16"/>
        </w:rPr>
      </w:pPr>
      <w:r>
        <w:rPr>
          <w:sz w:val="16"/>
          <w:szCs w:val="16"/>
        </w:rPr>
        <w:t xml:space="preserve">  </w:t>
      </w:r>
    </w:p>
    <w:p w14:paraId="47CC987C" w14:textId="03731815" w:rsidR="004C38E7" w:rsidRPr="004C38E7" w:rsidRDefault="004C38E7" w:rsidP="004C38E7">
      <w:pPr>
        <w:tabs>
          <w:tab w:val="left" w:pos="1740"/>
        </w:tabs>
        <w:rPr>
          <w:sz w:val="16"/>
          <w:szCs w:val="16"/>
        </w:rPr>
      </w:pPr>
    </w:p>
    <w:sectPr w:rsidR="004C38E7" w:rsidRPr="004C38E7">
      <w:footerReference w:type="default" r:id="rId34"/>
      <w:type w:val="continuous"/>
      <w:pgSz w:w="12240" w:h="15840"/>
      <w:pgMar w:top="960" w:right="0" w:bottom="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D3E6" w14:textId="77777777" w:rsidR="00E23697" w:rsidRDefault="00E23697" w:rsidP="008A6EB0">
      <w:r>
        <w:separator/>
      </w:r>
    </w:p>
  </w:endnote>
  <w:endnote w:type="continuationSeparator" w:id="0">
    <w:p w14:paraId="31570E61" w14:textId="77777777" w:rsidR="00E23697" w:rsidRDefault="00E23697" w:rsidP="008A6EB0">
      <w:r>
        <w:continuationSeparator/>
      </w:r>
    </w:p>
  </w:endnote>
  <w:endnote w:type="continuationNotice" w:id="1">
    <w:p w14:paraId="7506983E" w14:textId="77777777" w:rsidR="00E23697" w:rsidRDefault="00E23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2106" w14:textId="77777777" w:rsidR="005137F7" w:rsidRDefault="00513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A717" w14:textId="7EB4CB99" w:rsidR="00737B00" w:rsidRDefault="00737B00" w:rsidP="00737B00">
    <w:pPr>
      <w:pStyle w:val="Footer"/>
    </w:pPr>
    <w:r>
      <w:t>Form HR-1 (</w:t>
    </w:r>
    <w:r w:rsidR="005137F7">
      <w:t>7</w:t>
    </w:r>
    <w:r>
      <w:t>/2025)</w:t>
    </w:r>
  </w:p>
  <w:p w14:paraId="5AF6B8C6" w14:textId="11036CA8" w:rsidR="00737B00" w:rsidRDefault="00737B00">
    <w:pPr>
      <w:pStyle w:val="Footer"/>
    </w:pPr>
  </w:p>
  <w:p w14:paraId="68B4789A" w14:textId="61617FC8" w:rsidR="00ED63C1" w:rsidRDefault="00ED6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891C" w14:textId="1EC5372B" w:rsidR="00737B00" w:rsidRDefault="00737B00">
    <w:pPr>
      <w:pStyle w:val="Footer"/>
    </w:pPr>
    <w:r>
      <w:t>Form HR-1 (1/2025)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30"/>
      <w:gridCol w:w="3930"/>
      <w:gridCol w:w="3930"/>
    </w:tblGrid>
    <w:tr w:rsidR="1F1F4920" w14:paraId="56FA9DA3" w14:textId="77777777" w:rsidTr="1F1F4920">
      <w:trPr>
        <w:trHeight w:val="300"/>
      </w:trPr>
      <w:tc>
        <w:tcPr>
          <w:tcW w:w="3930" w:type="dxa"/>
        </w:tcPr>
        <w:p w14:paraId="3F001920" w14:textId="18BF1DE3" w:rsidR="1F1F4920" w:rsidRDefault="1F1F4920" w:rsidP="1F1F4920">
          <w:pPr>
            <w:pStyle w:val="Header"/>
            <w:ind w:left="-115"/>
          </w:pPr>
        </w:p>
      </w:tc>
      <w:tc>
        <w:tcPr>
          <w:tcW w:w="3930" w:type="dxa"/>
        </w:tcPr>
        <w:p w14:paraId="2F83EE28" w14:textId="4950F68C" w:rsidR="1F1F4920" w:rsidRDefault="1F1F4920" w:rsidP="1F1F4920">
          <w:pPr>
            <w:pStyle w:val="Header"/>
            <w:jc w:val="center"/>
          </w:pPr>
        </w:p>
      </w:tc>
      <w:tc>
        <w:tcPr>
          <w:tcW w:w="3930" w:type="dxa"/>
        </w:tcPr>
        <w:p w14:paraId="5767A40B" w14:textId="03BB509F" w:rsidR="1F1F4920" w:rsidRDefault="1F1F4920" w:rsidP="1F1F4920">
          <w:pPr>
            <w:pStyle w:val="Header"/>
            <w:ind w:right="-115"/>
            <w:jc w:val="right"/>
          </w:pPr>
        </w:p>
      </w:tc>
    </w:tr>
  </w:tbl>
  <w:p w14:paraId="1AE6B43F" w14:textId="38BC7B62" w:rsidR="00737B00" w:rsidRDefault="00737B00" w:rsidP="00737B00">
    <w:pPr>
      <w:pStyle w:val="Footer"/>
    </w:pPr>
    <w:bookmarkStart w:id="0" w:name="_Hlk200446999"/>
    <w:r>
      <w:t>Form HR-1 (</w:t>
    </w:r>
    <w:r w:rsidR="005137F7">
      <w:t>7</w:t>
    </w:r>
    <w:r>
      <w:t>/2025)</w:t>
    </w:r>
  </w:p>
  <w:bookmarkEnd w:id="0"/>
  <w:p w14:paraId="6EF81353" w14:textId="4001AFD5" w:rsidR="00ED63C1" w:rsidRDefault="00ED63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817" w:type="dxa"/>
      <w:tblLayout w:type="fixed"/>
      <w:tblLook w:val="06A0" w:firstRow="1" w:lastRow="0" w:firstColumn="1" w:lastColumn="0" w:noHBand="1" w:noVBand="1"/>
    </w:tblPr>
    <w:tblGrid>
      <w:gridCol w:w="3939"/>
      <w:gridCol w:w="3939"/>
      <w:gridCol w:w="3939"/>
    </w:tblGrid>
    <w:tr w:rsidR="1F1F4920" w14:paraId="241DDAAD" w14:textId="77777777" w:rsidTr="00737B00">
      <w:trPr>
        <w:trHeight w:val="283"/>
      </w:trPr>
      <w:tc>
        <w:tcPr>
          <w:tcW w:w="3939" w:type="dxa"/>
        </w:tcPr>
        <w:p w14:paraId="24C1B750" w14:textId="32CE0B64" w:rsidR="1F1F4920" w:rsidRDefault="1F1F4920" w:rsidP="1F1F4920">
          <w:pPr>
            <w:pStyle w:val="Header"/>
            <w:ind w:left="-115"/>
          </w:pPr>
        </w:p>
      </w:tc>
      <w:tc>
        <w:tcPr>
          <w:tcW w:w="3939" w:type="dxa"/>
        </w:tcPr>
        <w:p w14:paraId="2588A4B1" w14:textId="38B552A4" w:rsidR="1F1F4920" w:rsidRDefault="1F1F4920" w:rsidP="1F1F4920">
          <w:pPr>
            <w:pStyle w:val="Header"/>
            <w:jc w:val="center"/>
          </w:pPr>
        </w:p>
      </w:tc>
      <w:tc>
        <w:tcPr>
          <w:tcW w:w="3939" w:type="dxa"/>
        </w:tcPr>
        <w:p w14:paraId="131A0BCE" w14:textId="69A49CAC" w:rsidR="1F1F4920" w:rsidRDefault="1F1F4920" w:rsidP="1F1F4920">
          <w:pPr>
            <w:pStyle w:val="Header"/>
            <w:ind w:right="-115"/>
            <w:jc w:val="right"/>
          </w:pPr>
        </w:p>
      </w:tc>
    </w:tr>
  </w:tbl>
  <w:p w14:paraId="62F656EF" w14:textId="0165A28E" w:rsidR="00C20030" w:rsidRDefault="00C20030" w:rsidP="00C20030">
    <w:pPr>
      <w:pStyle w:val="Footer"/>
    </w:pPr>
    <w:r>
      <w:t>Form HR-1 (</w:t>
    </w:r>
    <w:r w:rsidR="005137F7">
      <w:t>7</w:t>
    </w:r>
    <w:r>
      <w:t>/2025)</w:t>
    </w:r>
  </w:p>
  <w:p w14:paraId="0658EDD3" w14:textId="7B85FDF6" w:rsidR="00ED63C1" w:rsidRDefault="00ED63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30"/>
      <w:gridCol w:w="3930"/>
      <w:gridCol w:w="3930"/>
    </w:tblGrid>
    <w:tr w:rsidR="1F1F4920" w14:paraId="2528C4D3" w14:textId="77777777" w:rsidTr="1F1F4920">
      <w:trPr>
        <w:trHeight w:val="300"/>
      </w:trPr>
      <w:tc>
        <w:tcPr>
          <w:tcW w:w="3930" w:type="dxa"/>
        </w:tcPr>
        <w:p w14:paraId="346F6946" w14:textId="592CA291" w:rsidR="1F1F4920" w:rsidRDefault="1F1F4920" w:rsidP="1F1F4920">
          <w:pPr>
            <w:pStyle w:val="Header"/>
            <w:ind w:left="-115"/>
          </w:pPr>
        </w:p>
      </w:tc>
      <w:tc>
        <w:tcPr>
          <w:tcW w:w="3930" w:type="dxa"/>
        </w:tcPr>
        <w:p w14:paraId="0A9B29C2" w14:textId="600A44B4" w:rsidR="1F1F4920" w:rsidRDefault="1F1F4920" w:rsidP="1F1F4920">
          <w:pPr>
            <w:pStyle w:val="Header"/>
            <w:jc w:val="center"/>
          </w:pPr>
        </w:p>
      </w:tc>
      <w:tc>
        <w:tcPr>
          <w:tcW w:w="3930" w:type="dxa"/>
        </w:tcPr>
        <w:p w14:paraId="41DCDF6C" w14:textId="2352E7EB" w:rsidR="1F1F4920" w:rsidRDefault="1F1F4920" w:rsidP="1F1F4920">
          <w:pPr>
            <w:pStyle w:val="Header"/>
            <w:ind w:right="-115"/>
            <w:jc w:val="right"/>
          </w:pPr>
        </w:p>
      </w:tc>
    </w:tr>
  </w:tbl>
  <w:p w14:paraId="69560B49" w14:textId="01EFCE67" w:rsidR="00737B00" w:rsidRDefault="00737B00" w:rsidP="00737B00">
    <w:pPr>
      <w:pStyle w:val="Footer"/>
    </w:pPr>
    <w:r>
      <w:t>Form HR-1 (</w:t>
    </w:r>
    <w:r w:rsidR="005137F7">
      <w:t>7</w:t>
    </w:r>
    <w:r>
      <w:t>/2025)</w:t>
    </w:r>
  </w:p>
  <w:p w14:paraId="10F1636A" w14:textId="0C0AB338" w:rsidR="00ED63C1" w:rsidRDefault="00ED63C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30"/>
      <w:gridCol w:w="3930"/>
      <w:gridCol w:w="3930"/>
    </w:tblGrid>
    <w:tr w:rsidR="1F1F4920" w14:paraId="6D573AED" w14:textId="77777777" w:rsidTr="1F1F4920">
      <w:trPr>
        <w:trHeight w:val="300"/>
      </w:trPr>
      <w:tc>
        <w:tcPr>
          <w:tcW w:w="3930" w:type="dxa"/>
        </w:tcPr>
        <w:p w14:paraId="5C7BD3E9" w14:textId="65539BA9" w:rsidR="1F1F4920" w:rsidRDefault="1F1F4920" w:rsidP="1F1F4920">
          <w:pPr>
            <w:pStyle w:val="Header"/>
            <w:ind w:left="-115"/>
          </w:pPr>
        </w:p>
      </w:tc>
      <w:tc>
        <w:tcPr>
          <w:tcW w:w="3930" w:type="dxa"/>
        </w:tcPr>
        <w:p w14:paraId="7422BDDB" w14:textId="20120551" w:rsidR="1F1F4920" w:rsidRDefault="1F1F4920" w:rsidP="1F1F4920">
          <w:pPr>
            <w:pStyle w:val="Header"/>
            <w:jc w:val="center"/>
          </w:pPr>
        </w:p>
      </w:tc>
      <w:tc>
        <w:tcPr>
          <w:tcW w:w="3930" w:type="dxa"/>
        </w:tcPr>
        <w:p w14:paraId="466E4BA5" w14:textId="05EA59F0" w:rsidR="1F1F4920" w:rsidRDefault="1F1F4920" w:rsidP="1F1F4920">
          <w:pPr>
            <w:pStyle w:val="Header"/>
            <w:ind w:right="-115"/>
            <w:jc w:val="right"/>
          </w:pPr>
        </w:p>
      </w:tc>
    </w:tr>
  </w:tbl>
  <w:p w14:paraId="7A810074" w14:textId="5DEC2DC4" w:rsidR="00ED63C1" w:rsidRDefault="00ED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6DE5" w14:textId="77777777" w:rsidR="00E23697" w:rsidRDefault="00E23697" w:rsidP="008A6EB0">
      <w:r>
        <w:separator/>
      </w:r>
    </w:p>
  </w:footnote>
  <w:footnote w:type="continuationSeparator" w:id="0">
    <w:p w14:paraId="5319FF82" w14:textId="77777777" w:rsidR="00E23697" w:rsidRDefault="00E23697" w:rsidP="008A6EB0">
      <w:r>
        <w:continuationSeparator/>
      </w:r>
    </w:p>
  </w:footnote>
  <w:footnote w:type="continuationNotice" w:id="1">
    <w:p w14:paraId="73A57B05" w14:textId="77777777" w:rsidR="00E23697" w:rsidRDefault="00E23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6115" w14:textId="77777777" w:rsidR="005137F7" w:rsidRDefault="00513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2F56" w14:textId="3E3D4506" w:rsidR="008A6EB0" w:rsidRDefault="008A6EB0" w:rsidP="00DD3B7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5DDB" w14:textId="77777777" w:rsidR="005137F7" w:rsidRDefault="00513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746"/>
    <w:multiLevelType w:val="hybridMultilevel"/>
    <w:tmpl w:val="57722690"/>
    <w:lvl w:ilvl="0" w:tplc="E08A89B6">
      <w:start w:val="1"/>
      <w:numFmt w:val="decimal"/>
      <w:lvlText w:val="%1."/>
      <w:lvlJc w:val="left"/>
      <w:pPr>
        <w:ind w:left="270" w:hanging="240"/>
      </w:pPr>
      <w:rPr>
        <w:rFonts w:hint="default"/>
        <w:spacing w:val="-1"/>
        <w:w w:val="100"/>
        <w:sz w:val="16"/>
        <w:szCs w:val="18"/>
        <w:lang w:val="en-US" w:eastAsia="en-US" w:bidi="ar-SA"/>
      </w:rPr>
    </w:lvl>
    <w:lvl w:ilvl="1" w:tplc="9754E6C8">
      <w:numFmt w:val="bullet"/>
      <w:lvlText w:val="•"/>
      <w:lvlJc w:val="left"/>
      <w:pPr>
        <w:ind w:left="929" w:hanging="240"/>
      </w:pPr>
      <w:rPr>
        <w:rFonts w:hint="default"/>
        <w:lang w:val="en-US" w:eastAsia="en-US" w:bidi="ar-SA"/>
      </w:rPr>
    </w:lvl>
    <w:lvl w:ilvl="2" w:tplc="31E8052C">
      <w:numFmt w:val="bullet"/>
      <w:lvlText w:val="•"/>
      <w:lvlJc w:val="left"/>
      <w:pPr>
        <w:ind w:left="1579" w:hanging="240"/>
      </w:pPr>
      <w:rPr>
        <w:rFonts w:hint="default"/>
        <w:lang w:val="en-US" w:eastAsia="en-US" w:bidi="ar-SA"/>
      </w:rPr>
    </w:lvl>
    <w:lvl w:ilvl="3" w:tplc="A2D0B8DC">
      <w:numFmt w:val="bullet"/>
      <w:lvlText w:val="•"/>
      <w:lvlJc w:val="left"/>
      <w:pPr>
        <w:ind w:left="2228" w:hanging="240"/>
      </w:pPr>
      <w:rPr>
        <w:rFonts w:hint="default"/>
        <w:lang w:val="en-US" w:eastAsia="en-US" w:bidi="ar-SA"/>
      </w:rPr>
    </w:lvl>
    <w:lvl w:ilvl="4" w:tplc="5C14C344">
      <w:numFmt w:val="bullet"/>
      <w:lvlText w:val="•"/>
      <w:lvlJc w:val="left"/>
      <w:pPr>
        <w:ind w:left="2878" w:hanging="240"/>
      </w:pPr>
      <w:rPr>
        <w:rFonts w:hint="default"/>
        <w:lang w:val="en-US" w:eastAsia="en-US" w:bidi="ar-SA"/>
      </w:rPr>
    </w:lvl>
    <w:lvl w:ilvl="5" w:tplc="8B6C4F96">
      <w:numFmt w:val="bullet"/>
      <w:lvlText w:val="•"/>
      <w:lvlJc w:val="left"/>
      <w:pPr>
        <w:ind w:left="3527" w:hanging="240"/>
      </w:pPr>
      <w:rPr>
        <w:rFonts w:hint="default"/>
        <w:lang w:val="en-US" w:eastAsia="en-US" w:bidi="ar-SA"/>
      </w:rPr>
    </w:lvl>
    <w:lvl w:ilvl="6" w:tplc="BEA0A77A">
      <w:numFmt w:val="bullet"/>
      <w:lvlText w:val="•"/>
      <w:lvlJc w:val="left"/>
      <w:pPr>
        <w:ind w:left="4177" w:hanging="240"/>
      </w:pPr>
      <w:rPr>
        <w:rFonts w:hint="default"/>
        <w:lang w:val="en-US" w:eastAsia="en-US" w:bidi="ar-SA"/>
      </w:rPr>
    </w:lvl>
    <w:lvl w:ilvl="7" w:tplc="8AAC9358">
      <w:numFmt w:val="bullet"/>
      <w:lvlText w:val="•"/>
      <w:lvlJc w:val="left"/>
      <w:pPr>
        <w:ind w:left="4826" w:hanging="240"/>
      </w:pPr>
      <w:rPr>
        <w:rFonts w:hint="default"/>
        <w:lang w:val="en-US" w:eastAsia="en-US" w:bidi="ar-SA"/>
      </w:rPr>
    </w:lvl>
    <w:lvl w:ilvl="8" w:tplc="1D5CBCD0">
      <w:numFmt w:val="bullet"/>
      <w:lvlText w:val="•"/>
      <w:lvlJc w:val="left"/>
      <w:pPr>
        <w:ind w:left="5476" w:hanging="240"/>
      </w:pPr>
      <w:rPr>
        <w:rFonts w:hint="default"/>
        <w:lang w:val="en-US" w:eastAsia="en-US" w:bidi="ar-SA"/>
      </w:rPr>
    </w:lvl>
  </w:abstractNum>
  <w:abstractNum w:abstractNumId="1" w15:restartNumberingAfterBreak="0">
    <w:nsid w:val="0FCD4E1D"/>
    <w:multiLevelType w:val="hybridMultilevel"/>
    <w:tmpl w:val="D786CC90"/>
    <w:lvl w:ilvl="0" w:tplc="2E3E72A0">
      <w:start w:val="5"/>
      <w:numFmt w:val="bullet"/>
      <w:lvlText w:val="-"/>
      <w:lvlJc w:val="left"/>
      <w:pPr>
        <w:ind w:left="811" w:hanging="360"/>
      </w:pPr>
      <w:rPr>
        <w:rFonts w:ascii="Arial" w:eastAsia="Arial" w:hAnsi="Arial" w:cs="Aria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 w15:restartNumberingAfterBreak="0">
    <w:nsid w:val="1DE33D41"/>
    <w:multiLevelType w:val="hybridMultilevel"/>
    <w:tmpl w:val="6BA40548"/>
    <w:lvl w:ilvl="0" w:tplc="1778CAE6">
      <w:start w:val="1"/>
      <w:numFmt w:val="decimal"/>
      <w:lvlText w:val="%1)"/>
      <w:lvlJc w:val="left"/>
      <w:pPr>
        <w:ind w:left="460" w:hanging="361"/>
      </w:pPr>
      <w:rPr>
        <w:rFonts w:ascii="Arial" w:eastAsia="Arial" w:hAnsi="Arial" w:cs="Arial" w:hint="default"/>
        <w:b w:val="0"/>
        <w:bCs w:val="0"/>
        <w:i w:val="0"/>
        <w:iCs w:val="0"/>
        <w:spacing w:val="-1"/>
        <w:w w:val="100"/>
        <w:sz w:val="16"/>
        <w:szCs w:val="16"/>
        <w:lang w:val="en-US" w:eastAsia="en-US" w:bidi="ar-SA"/>
      </w:rPr>
    </w:lvl>
    <w:lvl w:ilvl="1" w:tplc="74D0C336">
      <w:numFmt w:val="bullet"/>
      <w:lvlText w:val=""/>
      <w:lvlJc w:val="left"/>
      <w:pPr>
        <w:ind w:left="647" w:hanging="188"/>
      </w:pPr>
      <w:rPr>
        <w:rFonts w:ascii="Wingdings 2" w:eastAsia="Wingdings 2" w:hAnsi="Wingdings 2" w:cs="Wingdings 2" w:hint="default"/>
        <w:b w:val="0"/>
        <w:bCs w:val="0"/>
        <w:i w:val="0"/>
        <w:iCs w:val="0"/>
        <w:spacing w:val="0"/>
        <w:w w:val="100"/>
        <w:sz w:val="16"/>
        <w:szCs w:val="16"/>
        <w:lang w:val="en-US" w:eastAsia="en-US" w:bidi="ar-SA"/>
      </w:rPr>
    </w:lvl>
    <w:lvl w:ilvl="2" w:tplc="A5B48F5A">
      <w:numFmt w:val="bullet"/>
      <w:lvlText w:val="•"/>
      <w:lvlJc w:val="left"/>
      <w:pPr>
        <w:ind w:left="1628" w:hanging="188"/>
      </w:pPr>
      <w:rPr>
        <w:rFonts w:hint="default"/>
        <w:lang w:val="en-US" w:eastAsia="en-US" w:bidi="ar-SA"/>
      </w:rPr>
    </w:lvl>
    <w:lvl w:ilvl="3" w:tplc="00CE4070">
      <w:numFmt w:val="bullet"/>
      <w:lvlText w:val="•"/>
      <w:lvlJc w:val="left"/>
      <w:pPr>
        <w:ind w:left="2617" w:hanging="188"/>
      </w:pPr>
      <w:rPr>
        <w:rFonts w:hint="default"/>
        <w:lang w:val="en-US" w:eastAsia="en-US" w:bidi="ar-SA"/>
      </w:rPr>
    </w:lvl>
    <w:lvl w:ilvl="4" w:tplc="66485B8C">
      <w:numFmt w:val="bullet"/>
      <w:lvlText w:val="•"/>
      <w:lvlJc w:val="left"/>
      <w:pPr>
        <w:ind w:left="3606" w:hanging="188"/>
      </w:pPr>
      <w:rPr>
        <w:rFonts w:hint="default"/>
        <w:lang w:val="en-US" w:eastAsia="en-US" w:bidi="ar-SA"/>
      </w:rPr>
    </w:lvl>
    <w:lvl w:ilvl="5" w:tplc="7B56323E">
      <w:numFmt w:val="bullet"/>
      <w:lvlText w:val="•"/>
      <w:lvlJc w:val="left"/>
      <w:pPr>
        <w:ind w:left="4595" w:hanging="188"/>
      </w:pPr>
      <w:rPr>
        <w:rFonts w:hint="default"/>
        <w:lang w:val="en-US" w:eastAsia="en-US" w:bidi="ar-SA"/>
      </w:rPr>
    </w:lvl>
    <w:lvl w:ilvl="6" w:tplc="041637FA">
      <w:numFmt w:val="bullet"/>
      <w:lvlText w:val="•"/>
      <w:lvlJc w:val="left"/>
      <w:pPr>
        <w:ind w:left="5584" w:hanging="188"/>
      </w:pPr>
      <w:rPr>
        <w:rFonts w:hint="default"/>
        <w:lang w:val="en-US" w:eastAsia="en-US" w:bidi="ar-SA"/>
      </w:rPr>
    </w:lvl>
    <w:lvl w:ilvl="7" w:tplc="F546222E">
      <w:numFmt w:val="bullet"/>
      <w:lvlText w:val="•"/>
      <w:lvlJc w:val="left"/>
      <w:pPr>
        <w:ind w:left="6573" w:hanging="188"/>
      </w:pPr>
      <w:rPr>
        <w:rFonts w:hint="default"/>
        <w:lang w:val="en-US" w:eastAsia="en-US" w:bidi="ar-SA"/>
      </w:rPr>
    </w:lvl>
    <w:lvl w:ilvl="8" w:tplc="80D04178">
      <w:numFmt w:val="bullet"/>
      <w:lvlText w:val="•"/>
      <w:lvlJc w:val="left"/>
      <w:pPr>
        <w:ind w:left="7562" w:hanging="188"/>
      </w:pPr>
      <w:rPr>
        <w:rFonts w:hint="default"/>
        <w:lang w:val="en-US" w:eastAsia="en-US" w:bidi="ar-SA"/>
      </w:rPr>
    </w:lvl>
  </w:abstractNum>
  <w:abstractNum w:abstractNumId="3" w15:restartNumberingAfterBreak="0">
    <w:nsid w:val="24FE4ECB"/>
    <w:multiLevelType w:val="hybridMultilevel"/>
    <w:tmpl w:val="248A1D90"/>
    <w:lvl w:ilvl="0" w:tplc="BA34D03C">
      <w:start w:val="5"/>
      <w:numFmt w:val="bullet"/>
      <w:lvlText w:val="-"/>
      <w:lvlJc w:val="left"/>
      <w:pPr>
        <w:ind w:left="870" w:hanging="360"/>
      </w:pPr>
      <w:rPr>
        <w:rFonts w:ascii="Arial" w:eastAsia="Arial" w:hAnsi="Arial" w:cs="Aria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D927EF5"/>
    <w:multiLevelType w:val="hybridMultilevel"/>
    <w:tmpl w:val="B4E8AC82"/>
    <w:lvl w:ilvl="0" w:tplc="883E3E3A">
      <w:numFmt w:val="bullet"/>
      <w:lvlText w:val="-"/>
      <w:lvlJc w:val="left"/>
      <w:pPr>
        <w:ind w:left="856" w:hanging="360"/>
      </w:pPr>
      <w:rPr>
        <w:rFonts w:ascii="Arial" w:eastAsia="Arial" w:hAnsi="Arial" w:cs="Aria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5" w15:restartNumberingAfterBreak="0">
    <w:nsid w:val="33C9E819"/>
    <w:multiLevelType w:val="hybridMultilevel"/>
    <w:tmpl w:val="E12284B8"/>
    <w:lvl w:ilvl="0" w:tplc="E9C84CF6">
      <w:start w:val="1"/>
      <w:numFmt w:val="bullet"/>
      <w:lvlText w:val=""/>
      <w:lvlJc w:val="left"/>
      <w:pPr>
        <w:ind w:left="720" w:hanging="360"/>
      </w:pPr>
      <w:rPr>
        <w:rFonts w:ascii="Symbol" w:hAnsi="Symbol" w:hint="default"/>
      </w:rPr>
    </w:lvl>
    <w:lvl w:ilvl="1" w:tplc="CE16C7F6">
      <w:start w:val="1"/>
      <w:numFmt w:val="bullet"/>
      <w:lvlText w:val="o"/>
      <w:lvlJc w:val="left"/>
      <w:pPr>
        <w:ind w:left="1440" w:hanging="360"/>
      </w:pPr>
      <w:rPr>
        <w:rFonts w:ascii="Courier New" w:hAnsi="Courier New" w:hint="default"/>
      </w:rPr>
    </w:lvl>
    <w:lvl w:ilvl="2" w:tplc="CB72917C">
      <w:start w:val="1"/>
      <w:numFmt w:val="bullet"/>
      <w:lvlText w:val=""/>
      <w:lvlJc w:val="left"/>
      <w:pPr>
        <w:ind w:left="2160" w:hanging="360"/>
      </w:pPr>
      <w:rPr>
        <w:rFonts w:ascii="Wingdings" w:hAnsi="Wingdings" w:hint="default"/>
      </w:rPr>
    </w:lvl>
    <w:lvl w:ilvl="3" w:tplc="BE904BD4">
      <w:start w:val="1"/>
      <w:numFmt w:val="bullet"/>
      <w:lvlText w:val=""/>
      <w:lvlJc w:val="left"/>
      <w:pPr>
        <w:ind w:left="2880" w:hanging="360"/>
      </w:pPr>
      <w:rPr>
        <w:rFonts w:ascii="Symbol" w:hAnsi="Symbol" w:hint="default"/>
      </w:rPr>
    </w:lvl>
    <w:lvl w:ilvl="4" w:tplc="5BEE36D8">
      <w:start w:val="1"/>
      <w:numFmt w:val="bullet"/>
      <w:lvlText w:val="o"/>
      <w:lvlJc w:val="left"/>
      <w:pPr>
        <w:ind w:left="3600" w:hanging="360"/>
      </w:pPr>
      <w:rPr>
        <w:rFonts w:ascii="Courier New" w:hAnsi="Courier New" w:hint="default"/>
      </w:rPr>
    </w:lvl>
    <w:lvl w:ilvl="5" w:tplc="648E155C">
      <w:start w:val="1"/>
      <w:numFmt w:val="bullet"/>
      <w:lvlText w:val=""/>
      <w:lvlJc w:val="left"/>
      <w:pPr>
        <w:ind w:left="4320" w:hanging="360"/>
      </w:pPr>
      <w:rPr>
        <w:rFonts w:ascii="Wingdings" w:hAnsi="Wingdings" w:hint="default"/>
      </w:rPr>
    </w:lvl>
    <w:lvl w:ilvl="6" w:tplc="D41CB970">
      <w:start w:val="1"/>
      <w:numFmt w:val="bullet"/>
      <w:lvlText w:val=""/>
      <w:lvlJc w:val="left"/>
      <w:pPr>
        <w:ind w:left="5040" w:hanging="360"/>
      </w:pPr>
      <w:rPr>
        <w:rFonts w:ascii="Symbol" w:hAnsi="Symbol" w:hint="default"/>
      </w:rPr>
    </w:lvl>
    <w:lvl w:ilvl="7" w:tplc="9DA441FC">
      <w:start w:val="1"/>
      <w:numFmt w:val="bullet"/>
      <w:lvlText w:val="o"/>
      <w:lvlJc w:val="left"/>
      <w:pPr>
        <w:ind w:left="5760" w:hanging="360"/>
      </w:pPr>
      <w:rPr>
        <w:rFonts w:ascii="Courier New" w:hAnsi="Courier New" w:hint="default"/>
      </w:rPr>
    </w:lvl>
    <w:lvl w:ilvl="8" w:tplc="C48EFA8C">
      <w:start w:val="1"/>
      <w:numFmt w:val="bullet"/>
      <w:lvlText w:val=""/>
      <w:lvlJc w:val="left"/>
      <w:pPr>
        <w:ind w:left="6480" w:hanging="360"/>
      </w:pPr>
      <w:rPr>
        <w:rFonts w:ascii="Wingdings" w:hAnsi="Wingdings" w:hint="default"/>
      </w:rPr>
    </w:lvl>
  </w:abstractNum>
  <w:abstractNum w:abstractNumId="6" w15:restartNumberingAfterBreak="0">
    <w:nsid w:val="3ED359B6"/>
    <w:multiLevelType w:val="hybridMultilevel"/>
    <w:tmpl w:val="ADD8DDC0"/>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7" w15:restartNumberingAfterBreak="0">
    <w:nsid w:val="4A2A6AB9"/>
    <w:multiLevelType w:val="hybridMultilevel"/>
    <w:tmpl w:val="5B763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7560227">
    <w:abstractNumId w:val="0"/>
  </w:num>
  <w:num w:numId="2" w16cid:durableId="243564455">
    <w:abstractNumId w:val="5"/>
  </w:num>
  <w:num w:numId="3" w16cid:durableId="1226185579">
    <w:abstractNumId w:val="2"/>
  </w:num>
  <w:num w:numId="4" w16cid:durableId="90666907">
    <w:abstractNumId w:val="6"/>
  </w:num>
  <w:num w:numId="5" w16cid:durableId="718016153">
    <w:abstractNumId w:val="4"/>
  </w:num>
  <w:num w:numId="6" w16cid:durableId="2069496917">
    <w:abstractNumId w:val="3"/>
  </w:num>
  <w:num w:numId="7" w16cid:durableId="1434127100">
    <w:abstractNumId w:val="1"/>
  </w:num>
  <w:num w:numId="8" w16cid:durableId="1759903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54"/>
    <w:rsid w:val="00003E87"/>
    <w:rsid w:val="0000514F"/>
    <w:rsid w:val="0000542C"/>
    <w:rsid w:val="00006E5C"/>
    <w:rsid w:val="00007846"/>
    <w:rsid w:val="0001227F"/>
    <w:rsid w:val="00012C99"/>
    <w:rsid w:val="0001526F"/>
    <w:rsid w:val="0002054C"/>
    <w:rsid w:val="00023CA4"/>
    <w:rsid w:val="000263E9"/>
    <w:rsid w:val="000264FB"/>
    <w:rsid w:val="00035EE8"/>
    <w:rsid w:val="00037917"/>
    <w:rsid w:val="0004274F"/>
    <w:rsid w:val="00043ADE"/>
    <w:rsid w:val="000551C2"/>
    <w:rsid w:val="00056B9E"/>
    <w:rsid w:val="00062051"/>
    <w:rsid w:val="00062C2E"/>
    <w:rsid w:val="00065B1B"/>
    <w:rsid w:val="00067C1D"/>
    <w:rsid w:val="0007080E"/>
    <w:rsid w:val="0007426B"/>
    <w:rsid w:val="00080651"/>
    <w:rsid w:val="00083743"/>
    <w:rsid w:val="0008636E"/>
    <w:rsid w:val="00086E8B"/>
    <w:rsid w:val="00090366"/>
    <w:rsid w:val="00090930"/>
    <w:rsid w:val="00092440"/>
    <w:rsid w:val="000958B5"/>
    <w:rsid w:val="0009647D"/>
    <w:rsid w:val="000977EE"/>
    <w:rsid w:val="00097ED2"/>
    <w:rsid w:val="000A71E2"/>
    <w:rsid w:val="000A8AAA"/>
    <w:rsid w:val="000B263B"/>
    <w:rsid w:val="000B549B"/>
    <w:rsid w:val="000B57DE"/>
    <w:rsid w:val="000C04F5"/>
    <w:rsid w:val="000C49E0"/>
    <w:rsid w:val="000C571E"/>
    <w:rsid w:val="000C683F"/>
    <w:rsid w:val="000C6B4D"/>
    <w:rsid w:val="000D0D11"/>
    <w:rsid w:val="000D161E"/>
    <w:rsid w:val="000D2311"/>
    <w:rsid w:val="000D2DFE"/>
    <w:rsid w:val="000E0154"/>
    <w:rsid w:val="000E0D1B"/>
    <w:rsid w:val="000E172A"/>
    <w:rsid w:val="000E438F"/>
    <w:rsid w:val="000E5036"/>
    <w:rsid w:val="000E7C2B"/>
    <w:rsid w:val="000F01AC"/>
    <w:rsid w:val="000F0B1C"/>
    <w:rsid w:val="000F4B3A"/>
    <w:rsid w:val="000F6982"/>
    <w:rsid w:val="000F7419"/>
    <w:rsid w:val="001006F8"/>
    <w:rsid w:val="00100F69"/>
    <w:rsid w:val="0011520C"/>
    <w:rsid w:val="00117F37"/>
    <w:rsid w:val="00120F7A"/>
    <w:rsid w:val="0012789F"/>
    <w:rsid w:val="00130104"/>
    <w:rsid w:val="00132777"/>
    <w:rsid w:val="00133AEC"/>
    <w:rsid w:val="001343E1"/>
    <w:rsid w:val="0013609C"/>
    <w:rsid w:val="0013FCC4"/>
    <w:rsid w:val="00143360"/>
    <w:rsid w:val="00145DCF"/>
    <w:rsid w:val="00147D20"/>
    <w:rsid w:val="0015171D"/>
    <w:rsid w:val="00155B8D"/>
    <w:rsid w:val="00156371"/>
    <w:rsid w:val="00161AFB"/>
    <w:rsid w:val="00162460"/>
    <w:rsid w:val="0016451F"/>
    <w:rsid w:val="00166528"/>
    <w:rsid w:val="00167A35"/>
    <w:rsid w:val="00167E3D"/>
    <w:rsid w:val="00171467"/>
    <w:rsid w:val="00172B44"/>
    <w:rsid w:val="00175955"/>
    <w:rsid w:val="001849A0"/>
    <w:rsid w:val="00185A48"/>
    <w:rsid w:val="00185FC2"/>
    <w:rsid w:val="001928BB"/>
    <w:rsid w:val="0019512A"/>
    <w:rsid w:val="00197A75"/>
    <w:rsid w:val="0019B090"/>
    <w:rsid w:val="001A56DF"/>
    <w:rsid w:val="001B0442"/>
    <w:rsid w:val="001B1171"/>
    <w:rsid w:val="001B1620"/>
    <w:rsid w:val="001B1D11"/>
    <w:rsid w:val="001B24EA"/>
    <w:rsid w:val="001B3312"/>
    <w:rsid w:val="001B451B"/>
    <w:rsid w:val="001B5CF4"/>
    <w:rsid w:val="001D0984"/>
    <w:rsid w:val="001D1AAD"/>
    <w:rsid w:val="001D5ED2"/>
    <w:rsid w:val="001D62AC"/>
    <w:rsid w:val="001E1F8C"/>
    <w:rsid w:val="001E257E"/>
    <w:rsid w:val="001E4BB4"/>
    <w:rsid w:val="001E4C8C"/>
    <w:rsid w:val="001E5293"/>
    <w:rsid w:val="001E7C46"/>
    <w:rsid w:val="001F09DC"/>
    <w:rsid w:val="001F35BD"/>
    <w:rsid w:val="001F4856"/>
    <w:rsid w:val="001F48EA"/>
    <w:rsid w:val="001F4C06"/>
    <w:rsid w:val="001F59B6"/>
    <w:rsid w:val="001F5B49"/>
    <w:rsid w:val="002005CA"/>
    <w:rsid w:val="00201817"/>
    <w:rsid w:val="002028D4"/>
    <w:rsid w:val="002044B8"/>
    <w:rsid w:val="00204B3B"/>
    <w:rsid w:val="00205B7E"/>
    <w:rsid w:val="00205F25"/>
    <w:rsid w:val="002111CE"/>
    <w:rsid w:val="0021319E"/>
    <w:rsid w:val="00213254"/>
    <w:rsid w:val="00216D2F"/>
    <w:rsid w:val="00216DB8"/>
    <w:rsid w:val="00222E38"/>
    <w:rsid w:val="002237C2"/>
    <w:rsid w:val="002238B5"/>
    <w:rsid w:val="00226706"/>
    <w:rsid w:val="0023005C"/>
    <w:rsid w:val="00231D5A"/>
    <w:rsid w:val="00233D44"/>
    <w:rsid w:val="00234397"/>
    <w:rsid w:val="00234A6F"/>
    <w:rsid w:val="00234FE4"/>
    <w:rsid w:val="00237092"/>
    <w:rsid w:val="00244B3D"/>
    <w:rsid w:val="002462EE"/>
    <w:rsid w:val="00250897"/>
    <w:rsid w:val="00250957"/>
    <w:rsid w:val="00255E44"/>
    <w:rsid w:val="002604A6"/>
    <w:rsid w:val="002610A7"/>
    <w:rsid w:val="00267538"/>
    <w:rsid w:val="00267DEA"/>
    <w:rsid w:val="002778DD"/>
    <w:rsid w:val="0028022D"/>
    <w:rsid w:val="0028059E"/>
    <w:rsid w:val="00280897"/>
    <w:rsid w:val="002809AA"/>
    <w:rsid w:val="00280CFA"/>
    <w:rsid w:val="00290E1F"/>
    <w:rsid w:val="00291095"/>
    <w:rsid w:val="00291100"/>
    <w:rsid w:val="0029322D"/>
    <w:rsid w:val="00297D70"/>
    <w:rsid w:val="002A23A6"/>
    <w:rsid w:val="002A4C52"/>
    <w:rsid w:val="002A61F4"/>
    <w:rsid w:val="002B036D"/>
    <w:rsid w:val="002B20DF"/>
    <w:rsid w:val="002B2EB0"/>
    <w:rsid w:val="002B6FC9"/>
    <w:rsid w:val="002C37DF"/>
    <w:rsid w:val="002D0BB5"/>
    <w:rsid w:val="002D1613"/>
    <w:rsid w:val="002D400D"/>
    <w:rsid w:val="002D4275"/>
    <w:rsid w:val="002D60A7"/>
    <w:rsid w:val="002F17B8"/>
    <w:rsid w:val="002F3A66"/>
    <w:rsid w:val="0030606A"/>
    <w:rsid w:val="0031081C"/>
    <w:rsid w:val="00311C1B"/>
    <w:rsid w:val="003129C3"/>
    <w:rsid w:val="00314C08"/>
    <w:rsid w:val="00315E82"/>
    <w:rsid w:val="0031680C"/>
    <w:rsid w:val="00316964"/>
    <w:rsid w:val="003174C1"/>
    <w:rsid w:val="00321B8B"/>
    <w:rsid w:val="00326C4E"/>
    <w:rsid w:val="00331208"/>
    <w:rsid w:val="00332F7E"/>
    <w:rsid w:val="00333E2C"/>
    <w:rsid w:val="00334C64"/>
    <w:rsid w:val="003364A2"/>
    <w:rsid w:val="00343C83"/>
    <w:rsid w:val="00344860"/>
    <w:rsid w:val="00345B69"/>
    <w:rsid w:val="00347326"/>
    <w:rsid w:val="003545AB"/>
    <w:rsid w:val="003576BF"/>
    <w:rsid w:val="003606B4"/>
    <w:rsid w:val="00363616"/>
    <w:rsid w:val="00363BD7"/>
    <w:rsid w:val="003644BD"/>
    <w:rsid w:val="00364991"/>
    <w:rsid w:val="003663E7"/>
    <w:rsid w:val="00371889"/>
    <w:rsid w:val="00380D83"/>
    <w:rsid w:val="003820A4"/>
    <w:rsid w:val="00384ECF"/>
    <w:rsid w:val="00387CD4"/>
    <w:rsid w:val="0039228E"/>
    <w:rsid w:val="00392A65"/>
    <w:rsid w:val="003937B4"/>
    <w:rsid w:val="00396571"/>
    <w:rsid w:val="00397FF4"/>
    <w:rsid w:val="003A0CE4"/>
    <w:rsid w:val="003A0E68"/>
    <w:rsid w:val="003A1647"/>
    <w:rsid w:val="003A437E"/>
    <w:rsid w:val="003A7834"/>
    <w:rsid w:val="003C0833"/>
    <w:rsid w:val="003C347E"/>
    <w:rsid w:val="003C409D"/>
    <w:rsid w:val="003C50AC"/>
    <w:rsid w:val="003C68FA"/>
    <w:rsid w:val="003D07CB"/>
    <w:rsid w:val="003D1D77"/>
    <w:rsid w:val="003D1FCA"/>
    <w:rsid w:val="003D32C3"/>
    <w:rsid w:val="003D4F1E"/>
    <w:rsid w:val="003D6905"/>
    <w:rsid w:val="003D787F"/>
    <w:rsid w:val="003E0971"/>
    <w:rsid w:val="003E0EC0"/>
    <w:rsid w:val="003E3369"/>
    <w:rsid w:val="003E37BD"/>
    <w:rsid w:val="003E498C"/>
    <w:rsid w:val="003E5B0E"/>
    <w:rsid w:val="003E5CC6"/>
    <w:rsid w:val="003E78B0"/>
    <w:rsid w:val="003F24D3"/>
    <w:rsid w:val="003F6151"/>
    <w:rsid w:val="003F79FA"/>
    <w:rsid w:val="0040391B"/>
    <w:rsid w:val="0040695B"/>
    <w:rsid w:val="00410225"/>
    <w:rsid w:val="004110F9"/>
    <w:rsid w:val="0041444D"/>
    <w:rsid w:val="00417FE3"/>
    <w:rsid w:val="004211F7"/>
    <w:rsid w:val="0042131E"/>
    <w:rsid w:val="00423AAD"/>
    <w:rsid w:val="00424050"/>
    <w:rsid w:val="00425023"/>
    <w:rsid w:val="0042690A"/>
    <w:rsid w:val="00426DEA"/>
    <w:rsid w:val="00427180"/>
    <w:rsid w:val="00433049"/>
    <w:rsid w:val="00435183"/>
    <w:rsid w:val="0043711D"/>
    <w:rsid w:val="00441BC4"/>
    <w:rsid w:val="00443BE1"/>
    <w:rsid w:val="00444223"/>
    <w:rsid w:val="0044540E"/>
    <w:rsid w:val="00445ACB"/>
    <w:rsid w:val="004467CA"/>
    <w:rsid w:val="00450CB3"/>
    <w:rsid w:val="0045153D"/>
    <w:rsid w:val="00452D78"/>
    <w:rsid w:val="00453467"/>
    <w:rsid w:val="004547EA"/>
    <w:rsid w:val="00455225"/>
    <w:rsid w:val="004564CC"/>
    <w:rsid w:val="00462F5D"/>
    <w:rsid w:val="00466C2D"/>
    <w:rsid w:val="00471FE6"/>
    <w:rsid w:val="00472312"/>
    <w:rsid w:val="004727E4"/>
    <w:rsid w:val="0047432B"/>
    <w:rsid w:val="004747A6"/>
    <w:rsid w:val="00480E11"/>
    <w:rsid w:val="00482271"/>
    <w:rsid w:val="00482BFB"/>
    <w:rsid w:val="00483376"/>
    <w:rsid w:val="00485926"/>
    <w:rsid w:val="00486C26"/>
    <w:rsid w:val="00490502"/>
    <w:rsid w:val="00492EC5"/>
    <w:rsid w:val="004941EA"/>
    <w:rsid w:val="004943DD"/>
    <w:rsid w:val="004A378A"/>
    <w:rsid w:val="004A380E"/>
    <w:rsid w:val="004A3BF9"/>
    <w:rsid w:val="004A72B9"/>
    <w:rsid w:val="004A7EFE"/>
    <w:rsid w:val="004B000C"/>
    <w:rsid w:val="004B46B5"/>
    <w:rsid w:val="004B5159"/>
    <w:rsid w:val="004B7127"/>
    <w:rsid w:val="004C19A9"/>
    <w:rsid w:val="004C38E7"/>
    <w:rsid w:val="004C48EA"/>
    <w:rsid w:val="004D0BCD"/>
    <w:rsid w:val="004E022A"/>
    <w:rsid w:val="004E184F"/>
    <w:rsid w:val="004E2B53"/>
    <w:rsid w:val="004E30E3"/>
    <w:rsid w:val="004E4292"/>
    <w:rsid w:val="004E4974"/>
    <w:rsid w:val="004E75C2"/>
    <w:rsid w:val="004E799E"/>
    <w:rsid w:val="004E7E21"/>
    <w:rsid w:val="004F1036"/>
    <w:rsid w:val="004F4497"/>
    <w:rsid w:val="0050057E"/>
    <w:rsid w:val="00501B7F"/>
    <w:rsid w:val="00501CF0"/>
    <w:rsid w:val="0051276D"/>
    <w:rsid w:val="00512872"/>
    <w:rsid w:val="005137F7"/>
    <w:rsid w:val="005143C0"/>
    <w:rsid w:val="005200C4"/>
    <w:rsid w:val="00520D62"/>
    <w:rsid w:val="00520FD4"/>
    <w:rsid w:val="005226B0"/>
    <w:rsid w:val="00532491"/>
    <w:rsid w:val="00535498"/>
    <w:rsid w:val="005361E9"/>
    <w:rsid w:val="005369E9"/>
    <w:rsid w:val="00541824"/>
    <w:rsid w:val="00545307"/>
    <w:rsid w:val="00546DD4"/>
    <w:rsid w:val="00547029"/>
    <w:rsid w:val="00551080"/>
    <w:rsid w:val="00553CBA"/>
    <w:rsid w:val="00554552"/>
    <w:rsid w:val="0055458E"/>
    <w:rsid w:val="00554DF4"/>
    <w:rsid w:val="00561C3C"/>
    <w:rsid w:val="005640C2"/>
    <w:rsid w:val="005641F0"/>
    <w:rsid w:val="00565661"/>
    <w:rsid w:val="005668B1"/>
    <w:rsid w:val="00571E02"/>
    <w:rsid w:val="00572368"/>
    <w:rsid w:val="00576BC0"/>
    <w:rsid w:val="0057785F"/>
    <w:rsid w:val="00577E32"/>
    <w:rsid w:val="005859BB"/>
    <w:rsid w:val="005865A4"/>
    <w:rsid w:val="00591FAB"/>
    <w:rsid w:val="00594D37"/>
    <w:rsid w:val="00597D24"/>
    <w:rsid w:val="00597EDC"/>
    <w:rsid w:val="005A0B52"/>
    <w:rsid w:val="005A4BFC"/>
    <w:rsid w:val="005A5B09"/>
    <w:rsid w:val="005A638A"/>
    <w:rsid w:val="005A69F0"/>
    <w:rsid w:val="005A6DEB"/>
    <w:rsid w:val="005A7369"/>
    <w:rsid w:val="005B1AE5"/>
    <w:rsid w:val="005B3B34"/>
    <w:rsid w:val="005B4393"/>
    <w:rsid w:val="005C412E"/>
    <w:rsid w:val="005C6A44"/>
    <w:rsid w:val="005D12CC"/>
    <w:rsid w:val="005D1C37"/>
    <w:rsid w:val="005D2007"/>
    <w:rsid w:val="005D52FF"/>
    <w:rsid w:val="005E1A9B"/>
    <w:rsid w:val="005E25A3"/>
    <w:rsid w:val="005E5DA0"/>
    <w:rsid w:val="005F000E"/>
    <w:rsid w:val="005F1625"/>
    <w:rsid w:val="005F448B"/>
    <w:rsid w:val="005F4DE2"/>
    <w:rsid w:val="005F79CA"/>
    <w:rsid w:val="006017D5"/>
    <w:rsid w:val="00603A45"/>
    <w:rsid w:val="0060725F"/>
    <w:rsid w:val="00607CB9"/>
    <w:rsid w:val="00607DC3"/>
    <w:rsid w:val="00611A1F"/>
    <w:rsid w:val="0061234A"/>
    <w:rsid w:val="0061617B"/>
    <w:rsid w:val="00616D00"/>
    <w:rsid w:val="00622352"/>
    <w:rsid w:val="006251CD"/>
    <w:rsid w:val="00626BC1"/>
    <w:rsid w:val="00632D64"/>
    <w:rsid w:val="006448E0"/>
    <w:rsid w:val="00646173"/>
    <w:rsid w:val="00646378"/>
    <w:rsid w:val="0065011E"/>
    <w:rsid w:val="0065494E"/>
    <w:rsid w:val="00656CEF"/>
    <w:rsid w:val="006574FC"/>
    <w:rsid w:val="006606D7"/>
    <w:rsid w:val="006620FE"/>
    <w:rsid w:val="006668C5"/>
    <w:rsid w:val="0067175E"/>
    <w:rsid w:val="0067192F"/>
    <w:rsid w:val="00673D94"/>
    <w:rsid w:val="0067549D"/>
    <w:rsid w:val="00676D96"/>
    <w:rsid w:val="006772AC"/>
    <w:rsid w:val="006779EB"/>
    <w:rsid w:val="0068140B"/>
    <w:rsid w:val="006819EF"/>
    <w:rsid w:val="0068421D"/>
    <w:rsid w:val="006A12B1"/>
    <w:rsid w:val="006A19AC"/>
    <w:rsid w:val="006A2911"/>
    <w:rsid w:val="006A2D23"/>
    <w:rsid w:val="006A55CE"/>
    <w:rsid w:val="006B051E"/>
    <w:rsid w:val="006B0B9F"/>
    <w:rsid w:val="006B1BC9"/>
    <w:rsid w:val="006B347F"/>
    <w:rsid w:val="006B3823"/>
    <w:rsid w:val="006B3CBB"/>
    <w:rsid w:val="006B6EE6"/>
    <w:rsid w:val="006B7745"/>
    <w:rsid w:val="006C0DBF"/>
    <w:rsid w:val="006C2C76"/>
    <w:rsid w:val="006C3BC9"/>
    <w:rsid w:val="006C6652"/>
    <w:rsid w:val="006C79AA"/>
    <w:rsid w:val="006D22EF"/>
    <w:rsid w:val="006D5436"/>
    <w:rsid w:val="006D785E"/>
    <w:rsid w:val="006D7EF0"/>
    <w:rsid w:val="006E2711"/>
    <w:rsid w:val="006E30F6"/>
    <w:rsid w:val="006E519F"/>
    <w:rsid w:val="006F16CF"/>
    <w:rsid w:val="006F4433"/>
    <w:rsid w:val="006F6DF5"/>
    <w:rsid w:val="007018D5"/>
    <w:rsid w:val="007142B5"/>
    <w:rsid w:val="007146D3"/>
    <w:rsid w:val="00724BF7"/>
    <w:rsid w:val="00724D33"/>
    <w:rsid w:val="00730AB1"/>
    <w:rsid w:val="00731601"/>
    <w:rsid w:val="0073193F"/>
    <w:rsid w:val="00737A52"/>
    <w:rsid w:val="00737B00"/>
    <w:rsid w:val="00744D68"/>
    <w:rsid w:val="00745D3B"/>
    <w:rsid w:val="00750342"/>
    <w:rsid w:val="00751728"/>
    <w:rsid w:val="00753883"/>
    <w:rsid w:val="0075676F"/>
    <w:rsid w:val="0076359F"/>
    <w:rsid w:val="00765A5E"/>
    <w:rsid w:val="00772F4D"/>
    <w:rsid w:val="00774499"/>
    <w:rsid w:val="00781225"/>
    <w:rsid w:val="00781D64"/>
    <w:rsid w:val="0078278C"/>
    <w:rsid w:val="00783EB3"/>
    <w:rsid w:val="00784476"/>
    <w:rsid w:val="00784AA3"/>
    <w:rsid w:val="007900AE"/>
    <w:rsid w:val="00790362"/>
    <w:rsid w:val="0079374B"/>
    <w:rsid w:val="00794846"/>
    <w:rsid w:val="00796044"/>
    <w:rsid w:val="007A007D"/>
    <w:rsid w:val="007A1F29"/>
    <w:rsid w:val="007A1FB4"/>
    <w:rsid w:val="007A1FF0"/>
    <w:rsid w:val="007A2CCA"/>
    <w:rsid w:val="007A3718"/>
    <w:rsid w:val="007A551D"/>
    <w:rsid w:val="007A6116"/>
    <w:rsid w:val="007A643F"/>
    <w:rsid w:val="007B18FE"/>
    <w:rsid w:val="007B7BD3"/>
    <w:rsid w:val="007C5CEC"/>
    <w:rsid w:val="007D1516"/>
    <w:rsid w:val="007D1E2D"/>
    <w:rsid w:val="007D3406"/>
    <w:rsid w:val="007D790F"/>
    <w:rsid w:val="007E05DC"/>
    <w:rsid w:val="007E342A"/>
    <w:rsid w:val="007E7470"/>
    <w:rsid w:val="007F090E"/>
    <w:rsid w:val="007F30B6"/>
    <w:rsid w:val="007F5441"/>
    <w:rsid w:val="007F613D"/>
    <w:rsid w:val="00801BF7"/>
    <w:rsid w:val="008028B0"/>
    <w:rsid w:val="00802902"/>
    <w:rsid w:val="00807179"/>
    <w:rsid w:val="0081502A"/>
    <w:rsid w:val="00815756"/>
    <w:rsid w:val="00816A42"/>
    <w:rsid w:val="00820EE9"/>
    <w:rsid w:val="0082140E"/>
    <w:rsid w:val="0082174C"/>
    <w:rsid w:val="00822363"/>
    <w:rsid w:val="00825883"/>
    <w:rsid w:val="008265CB"/>
    <w:rsid w:val="008279E9"/>
    <w:rsid w:val="00841BB1"/>
    <w:rsid w:val="00845B8B"/>
    <w:rsid w:val="0085097C"/>
    <w:rsid w:val="00852C78"/>
    <w:rsid w:val="008579D8"/>
    <w:rsid w:val="00862741"/>
    <w:rsid w:val="00863E29"/>
    <w:rsid w:val="00864D52"/>
    <w:rsid w:val="00870E05"/>
    <w:rsid w:val="00875580"/>
    <w:rsid w:val="008755E4"/>
    <w:rsid w:val="008777DA"/>
    <w:rsid w:val="00880FD6"/>
    <w:rsid w:val="00890016"/>
    <w:rsid w:val="00891A1E"/>
    <w:rsid w:val="00893EDA"/>
    <w:rsid w:val="00895588"/>
    <w:rsid w:val="00895D83"/>
    <w:rsid w:val="00897337"/>
    <w:rsid w:val="008A0D0F"/>
    <w:rsid w:val="008A17C5"/>
    <w:rsid w:val="008A536A"/>
    <w:rsid w:val="008A6EB0"/>
    <w:rsid w:val="008B0F73"/>
    <w:rsid w:val="008B43BD"/>
    <w:rsid w:val="008B7504"/>
    <w:rsid w:val="008C0423"/>
    <w:rsid w:val="008C43E2"/>
    <w:rsid w:val="008C6596"/>
    <w:rsid w:val="008C6597"/>
    <w:rsid w:val="008D1E14"/>
    <w:rsid w:val="008D2561"/>
    <w:rsid w:val="008D4DD8"/>
    <w:rsid w:val="008D5E51"/>
    <w:rsid w:val="008D6967"/>
    <w:rsid w:val="008D73C9"/>
    <w:rsid w:val="008D9CBF"/>
    <w:rsid w:val="008E1BF6"/>
    <w:rsid w:val="008E1DFB"/>
    <w:rsid w:val="008E2F9E"/>
    <w:rsid w:val="008E4C1A"/>
    <w:rsid w:val="008E72CE"/>
    <w:rsid w:val="008F5D2D"/>
    <w:rsid w:val="008F7B73"/>
    <w:rsid w:val="00900839"/>
    <w:rsid w:val="00901694"/>
    <w:rsid w:val="009036D8"/>
    <w:rsid w:val="00903E66"/>
    <w:rsid w:val="009063EB"/>
    <w:rsid w:val="00916738"/>
    <w:rsid w:val="0091761D"/>
    <w:rsid w:val="00923C06"/>
    <w:rsid w:val="00924F26"/>
    <w:rsid w:val="00926891"/>
    <w:rsid w:val="00927AA9"/>
    <w:rsid w:val="00931786"/>
    <w:rsid w:val="00931D7F"/>
    <w:rsid w:val="009375C2"/>
    <w:rsid w:val="00937D9D"/>
    <w:rsid w:val="00940321"/>
    <w:rsid w:val="00941442"/>
    <w:rsid w:val="00941EBF"/>
    <w:rsid w:val="009455BA"/>
    <w:rsid w:val="00945FA7"/>
    <w:rsid w:val="0094634B"/>
    <w:rsid w:val="00947CD0"/>
    <w:rsid w:val="00953328"/>
    <w:rsid w:val="00953CE0"/>
    <w:rsid w:val="0095429D"/>
    <w:rsid w:val="00957782"/>
    <w:rsid w:val="00961EB4"/>
    <w:rsid w:val="009720F4"/>
    <w:rsid w:val="00974274"/>
    <w:rsid w:val="009756B8"/>
    <w:rsid w:val="009770D2"/>
    <w:rsid w:val="00980AB0"/>
    <w:rsid w:val="00986C16"/>
    <w:rsid w:val="00987DB9"/>
    <w:rsid w:val="00990BC3"/>
    <w:rsid w:val="0099160B"/>
    <w:rsid w:val="00991DAF"/>
    <w:rsid w:val="009928C0"/>
    <w:rsid w:val="009A0C42"/>
    <w:rsid w:val="009A484E"/>
    <w:rsid w:val="009A67B4"/>
    <w:rsid w:val="009A6B1B"/>
    <w:rsid w:val="009B2A6A"/>
    <w:rsid w:val="009B47ED"/>
    <w:rsid w:val="009C6182"/>
    <w:rsid w:val="009C7DB1"/>
    <w:rsid w:val="009D211D"/>
    <w:rsid w:val="009D2D96"/>
    <w:rsid w:val="009D2E06"/>
    <w:rsid w:val="009D351E"/>
    <w:rsid w:val="009D432E"/>
    <w:rsid w:val="009D7FC5"/>
    <w:rsid w:val="009E02DA"/>
    <w:rsid w:val="009E0E43"/>
    <w:rsid w:val="009E392D"/>
    <w:rsid w:val="009E58B9"/>
    <w:rsid w:val="009E6A07"/>
    <w:rsid w:val="009E6E93"/>
    <w:rsid w:val="009F1BDA"/>
    <w:rsid w:val="009F37AF"/>
    <w:rsid w:val="009F4B9B"/>
    <w:rsid w:val="009F6FD9"/>
    <w:rsid w:val="00A003C0"/>
    <w:rsid w:val="00A02BA5"/>
    <w:rsid w:val="00A035F7"/>
    <w:rsid w:val="00A03F21"/>
    <w:rsid w:val="00A04375"/>
    <w:rsid w:val="00A04648"/>
    <w:rsid w:val="00A13B72"/>
    <w:rsid w:val="00A14E88"/>
    <w:rsid w:val="00A157B6"/>
    <w:rsid w:val="00A2035E"/>
    <w:rsid w:val="00A2346E"/>
    <w:rsid w:val="00A23A78"/>
    <w:rsid w:val="00A276C6"/>
    <w:rsid w:val="00A27A29"/>
    <w:rsid w:val="00A27B5C"/>
    <w:rsid w:val="00A315A5"/>
    <w:rsid w:val="00A3276E"/>
    <w:rsid w:val="00A32AB1"/>
    <w:rsid w:val="00A35ACC"/>
    <w:rsid w:val="00A40343"/>
    <w:rsid w:val="00A437B2"/>
    <w:rsid w:val="00A437C9"/>
    <w:rsid w:val="00A43F84"/>
    <w:rsid w:val="00A5357E"/>
    <w:rsid w:val="00A5460C"/>
    <w:rsid w:val="00A546E0"/>
    <w:rsid w:val="00A62340"/>
    <w:rsid w:val="00A62AD4"/>
    <w:rsid w:val="00A66225"/>
    <w:rsid w:val="00A73977"/>
    <w:rsid w:val="00A73FA8"/>
    <w:rsid w:val="00A75196"/>
    <w:rsid w:val="00A75F68"/>
    <w:rsid w:val="00A77DC1"/>
    <w:rsid w:val="00A84E0E"/>
    <w:rsid w:val="00A865CB"/>
    <w:rsid w:val="00A87384"/>
    <w:rsid w:val="00A9017E"/>
    <w:rsid w:val="00A958DF"/>
    <w:rsid w:val="00A95F03"/>
    <w:rsid w:val="00AA2994"/>
    <w:rsid w:val="00AA3B79"/>
    <w:rsid w:val="00AA4140"/>
    <w:rsid w:val="00AA4A8A"/>
    <w:rsid w:val="00AA544B"/>
    <w:rsid w:val="00AA7514"/>
    <w:rsid w:val="00AB052A"/>
    <w:rsid w:val="00AB469A"/>
    <w:rsid w:val="00AB582A"/>
    <w:rsid w:val="00AB5DBC"/>
    <w:rsid w:val="00AC28B5"/>
    <w:rsid w:val="00AD205F"/>
    <w:rsid w:val="00AD2A06"/>
    <w:rsid w:val="00AD3ED9"/>
    <w:rsid w:val="00AD4CED"/>
    <w:rsid w:val="00AD5AF1"/>
    <w:rsid w:val="00AE684A"/>
    <w:rsid w:val="00AE6EB6"/>
    <w:rsid w:val="00AF3520"/>
    <w:rsid w:val="00AF3BF6"/>
    <w:rsid w:val="00AF46CA"/>
    <w:rsid w:val="00AF58F9"/>
    <w:rsid w:val="00AF778B"/>
    <w:rsid w:val="00B04007"/>
    <w:rsid w:val="00B0487F"/>
    <w:rsid w:val="00B06127"/>
    <w:rsid w:val="00B06A56"/>
    <w:rsid w:val="00B06B51"/>
    <w:rsid w:val="00B0731D"/>
    <w:rsid w:val="00B10FA1"/>
    <w:rsid w:val="00B122AF"/>
    <w:rsid w:val="00B16E90"/>
    <w:rsid w:val="00B17771"/>
    <w:rsid w:val="00B26E19"/>
    <w:rsid w:val="00B314A7"/>
    <w:rsid w:val="00B318FD"/>
    <w:rsid w:val="00B31C5F"/>
    <w:rsid w:val="00B3426D"/>
    <w:rsid w:val="00B35227"/>
    <w:rsid w:val="00B360AD"/>
    <w:rsid w:val="00B36873"/>
    <w:rsid w:val="00B377C6"/>
    <w:rsid w:val="00B41E7C"/>
    <w:rsid w:val="00B43D02"/>
    <w:rsid w:val="00B44F97"/>
    <w:rsid w:val="00B511DF"/>
    <w:rsid w:val="00B51830"/>
    <w:rsid w:val="00B57477"/>
    <w:rsid w:val="00B6093A"/>
    <w:rsid w:val="00B61569"/>
    <w:rsid w:val="00B67463"/>
    <w:rsid w:val="00B723B2"/>
    <w:rsid w:val="00B759CF"/>
    <w:rsid w:val="00B77AEF"/>
    <w:rsid w:val="00B80287"/>
    <w:rsid w:val="00B80BC7"/>
    <w:rsid w:val="00B81E92"/>
    <w:rsid w:val="00B8203D"/>
    <w:rsid w:val="00B82930"/>
    <w:rsid w:val="00B839CB"/>
    <w:rsid w:val="00B87489"/>
    <w:rsid w:val="00B9251B"/>
    <w:rsid w:val="00B95F2A"/>
    <w:rsid w:val="00B96170"/>
    <w:rsid w:val="00B963CD"/>
    <w:rsid w:val="00BA0194"/>
    <w:rsid w:val="00BA116C"/>
    <w:rsid w:val="00BA575B"/>
    <w:rsid w:val="00BB10A0"/>
    <w:rsid w:val="00BB5820"/>
    <w:rsid w:val="00BC402C"/>
    <w:rsid w:val="00BD0177"/>
    <w:rsid w:val="00BD63C8"/>
    <w:rsid w:val="00BE15B0"/>
    <w:rsid w:val="00BE1B05"/>
    <w:rsid w:val="00BE26EF"/>
    <w:rsid w:val="00BE4FD9"/>
    <w:rsid w:val="00BF1AFF"/>
    <w:rsid w:val="00BF1B5D"/>
    <w:rsid w:val="00BF4D1A"/>
    <w:rsid w:val="00BF5C80"/>
    <w:rsid w:val="00BF6B37"/>
    <w:rsid w:val="00C0054D"/>
    <w:rsid w:val="00C01700"/>
    <w:rsid w:val="00C071E7"/>
    <w:rsid w:val="00C07D4A"/>
    <w:rsid w:val="00C1068D"/>
    <w:rsid w:val="00C12D6E"/>
    <w:rsid w:val="00C14984"/>
    <w:rsid w:val="00C20030"/>
    <w:rsid w:val="00C22737"/>
    <w:rsid w:val="00C259D3"/>
    <w:rsid w:val="00C27C01"/>
    <w:rsid w:val="00C335CF"/>
    <w:rsid w:val="00C3449E"/>
    <w:rsid w:val="00C472A4"/>
    <w:rsid w:val="00C476EF"/>
    <w:rsid w:val="00C47DFE"/>
    <w:rsid w:val="00C51C07"/>
    <w:rsid w:val="00C52BC5"/>
    <w:rsid w:val="00C535D8"/>
    <w:rsid w:val="00C53708"/>
    <w:rsid w:val="00C5444A"/>
    <w:rsid w:val="00C61905"/>
    <w:rsid w:val="00C62159"/>
    <w:rsid w:val="00C66091"/>
    <w:rsid w:val="00C6657C"/>
    <w:rsid w:val="00C7184D"/>
    <w:rsid w:val="00C746D0"/>
    <w:rsid w:val="00C807C6"/>
    <w:rsid w:val="00C80DC4"/>
    <w:rsid w:val="00C84D1B"/>
    <w:rsid w:val="00C85009"/>
    <w:rsid w:val="00C8654C"/>
    <w:rsid w:val="00C8745B"/>
    <w:rsid w:val="00C87D70"/>
    <w:rsid w:val="00C90F12"/>
    <w:rsid w:val="00C91E90"/>
    <w:rsid w:val="00C92D23"/>
    <w:rsid w:val="00C9548C"/>
    <w:rsid w:val="00CA03E3"/>
    <w:rsid w:val="00CB0DAE"/>
    <w:rsid w:val="00CB2A0C"/>
    <w:rsid w:val="00CB32C2"/>
    <w:rsid w:val="00CB3398"/>
    <w:rsid w:val="00CB7BD3"/>
    <w:rsid w:val="00CC7233"/>
    <w:rsid w:val="00CD0188"/>
    <w:rsid w:val="00CD079F"/>
    <w:rsid w:val="00CD0EA9"/>
    <w:rsid w:val="00CD1437"/>
    <w:rsid w:val="00CD2F9D"/>
    <w:rsid w:val="00CD52EA"/>
    <w:rsid w:val="00CD7377"/>
    <w:rsid w:val="00CE2F27"/>
    <w:rsid w:val="00CE5810"/>
    <w:rsid w:val="00CE5C16"/>
    <w:rsid w:val="00CF19A6"/>
    <w:rsid w:val="00CF24AE"/>
    <w:rsid w:val="00CF39C2"/>
    <w:rsid w:val="00CF5D9A"/>
    <w:rsid w:val="00CF6927"/>
    <w:rsid w:val="00CF754F"/>
    <w:rsid w:val="00D010F4"/>
    <w:rsid w:val="00D051B2"/>
    <w:rsid w:val="00D0667A"/>
    <w:rsid w:val="00D06A1D"/>
    <w:rsid w:val="00D06F78"/>
    <w:rsid w:val="00D10185"/>
    <w:rsid w:val="00D175CF"/>
    <w:rsid w:val="00D234AC"/>
    <w:rsid w:val="00D23E91"/>
    <w:rsid w:val="00D244B4"/>
    <w:rsid w:val="00D25922"/>
    <w:rsid w:val="00D2783D"/>
    <w:rsid w:val="00D305AA"/>
    <w:rsid w:val="00D308A1"/>
    <w:rsid w:val="00D4165E"/>
    <w:rsid w:val="00D417D0"/>
    <w:rsid w:val="00D52DA3"/>
    <w:rsid w:val="00D545D4"/>
    <w:rsid w:val="00D55053"/>
    <w:rsid w:val="00D57A03"/>
    <w:rsid w:val="00D62CB6"/>
    <w:rsid w:val="00D6572E"/>
    <w:rsid w:val="00D72166"/>
    <w:rsid w:val="00D7486E"/>
    <w:rsid w:val="00D75519"/>
    <w:rsid w:val="00D767A7"/>
    <w:rsid w:val="00D80EEE"/>
    <w:rsid w:val="00D843E9"/>
    <w:rsid w:val="00D849F4"/>
    <w:rsid w:val="00D86943"/>
    <w:rsid w:val="00D90237"/>
    <w:rsid w:val="00DA02AA"/>
    <w:rsid w:val="00DA2348"/>
    <w:rsid w:val="00DA47F2"/>
    <w:rsid w:val="00DA4DEC"/>
    <w:rsid w:val="00DA60C2"/>
    <w:rsid w:val="00DA7E11"/>
    <w:rsid w:val="00DB0417"/>
    <w:rsid w:val="00DB238F"/>
    <w:rsid w:val="00DB32F2"/>
    <w:rsid w:val="00DC007A"/>
    <w:rsid w:val="00DC1A8C"/>
    <w:rsid w:val="00DC6D58"/>
    <w:rsid w:val="00DD0493"/>
    <w:rsid w:val="00DD1C83"/>
    <w:rsid w:val="00DD3746"/>
    <w:rsid w:val="00DD3B6A"/>
    <w:rsid w:val="00DD3B72"/>
    <w:rsid w:val="00DD4081"/>
    <w:rsid w:val="00DD412E"/>
    <w:rsid w:val="00DD5396"/>
    <w:rsid w:val="00DD645B"/>
    <w:rsid w:val="00DD7D90"/>
    <w:rsid w:val="00DF2966"/>
    <w:rsid w:val="00DF4086"/>
    <w:rsid w:val="00E005A9"/>
    <w:rsid w:val="00E00DF7"/>
    <w:rsid w:val="00E0499B"/>
    <w:rsid w:val="00E07525"/>
    <w:rsid w:val="00E10863"/>
    <w:rsid w:val="00E117EC"/>
    <w:rsid w:val="00E13C59"/>
    <w:rsid w:val="00E17D51"/>
    <w:rsid w:val="00E2067A"/>
    <w:rsid w:val="00E22995"/>
    <w:rsid w:val="00E23697"/>
    <w:rsid w:val="00E249F8"/>
    <w:rsid w:val="00E25837"/>
    <w:rsid w:val="00E2765E"/>
    <w:rsid w:val="00E33B1D"/>
    <w:rsid w:val="00E36C6A"/>
    <w:rsid w:val="00E3763A"/>
    <w:rsid w:val="00E44B24"/>
    <w:rsid w:val="00E55699"/>
    <w:rsid w:val="00E557FF"/>
    <w:rsid w:val="00E6054E"/>
    <w:rsid w:val="00E6258B"/>
    <w:rsid w:val="00E67784"/>
    <w:rsid w:val="00E705E5"/>
    <w:rsid w:val="00E7086A"/>
    <w:rsid w:val="00E7086B"/>
    <w:rsid w:val="00E728D0"/>
    <w:rsid w:val="00E72C72"/>
    <w:rsid w:val="00E814F3"/>
    <w:rsid w:val="00E84C19"/>
    <w:rsid w:val="00E85725"/>
    <w:rsid w:val="00E858CD"/>
    <w:rsid w:val="00E878B7"/>
    <w:rsid w:val="00E90315"/>
    <w:rsid w:val="00E90822"/>
    <w:rsid w:val="00E94ACC"/>
    <w:rsid w:val="00E9504A"/>
    <w:rsid w:val="00E95FF8"/>
    <w:rsid w:val="00EA0C51"/>
    <w:rsid w:val="00EA10C6"/>
    <w:rsid w:val="00EA5EDE"/>
    <w:rsid w:val="00EA7B98"/>
    <w:rsid w:val="00EA7C61"/>
    <w:rsid w:val="00EB027F"/>
    <w:rsid w:val="00EB4550"/>
    <w:rsid w:val="00EB5A04"/>
    <w:rsid w:val="00EB6D54"/>
    <w:rsid w:val="00EC2C2A"/>
    <w:rsid w:val="00EC3990"/>
    <w:rsid w:val="00EC4117"/>
    <w:rsid w:val="00EC6877"/>
    <w:rsid w:val="00ED0911"/>
    <w:rsid w:val="00ED11CE"/>
    <w:rsid w:val="00ED25D2"/>
    <w:rsid w:val="00ED39E7"/>
    <w:rsid w:val="00ED5373"/>
    <w:rsid w:val="00ED63C1"/>
    <w:rsid w:val="00ED687E"/>
    <w:rsid w:val="00ED6B6B"/>
    <w:rsid w:val="00EE0869"/>
    <w:rsid w:val="00EE3F32"/>
    <w:rsid w:val="00EE4344"/>
    <w:rsid w:val="00EE4630"/>
    <w:rsid w:val="00EE5F9D"/>
    <w:rsid w:val="00EF143E"/>
    <w:rsid w:val="00EF5407"/>
    <w:rsid w:val="00F02F2B"/>
    <w:rsid w:val="00F037E5"/>
    <w:rsid w:val="00F04EDF"/>
    <w:rsid w:val="00F05D29"/>
    <w:rsid w:val="00F063BB"/>
    <w:rsid w:val="00F103A1"/>
    <w:rsid w:val="00F115BE"/>
    <w:rsid w:val="00F11600"/>
    <w:rsid w:val="00F12BCC"/>
    <w:rsid w:val="00F12F11"/>
    <w:rsid w:val="00F132C5"/>
    <w:rsid w:val="00F13BE7"/>
    <w:rsid w:val="00F20152"/>
    <w:rsid w:val="00F21425"/>
    <w:rsid w:val="00F25DB5"/>
    <w:rsid w:val="00F30CEF"/>
    <w:rsid w:val="00F310B4"/>
    <w:rsid w:val="00F31760"/>
    <w:rsid w:val="00F31871"/>
    <w:rsid w:val="00F36888"/>
    <w:rsid w:val="00F4133C"/>
    <w:rsid w:val="00F494E4"/>
    <w:rsid w:val="00F53329"/>
    <w:rsid w:val="00F5438D"/>
    <w:rsid w:val="00F543F4"/>
    <w:rsid w:val="00F54D94"/>
    <w:rsid w:val="00F57182"/>
    <w:rsid w:val="00F600A0"/>
    <w:rsid w:val="00F63474"/>
    <w:rsid w:val="00F64006"/>
    <w:rsid w:val="00F64B77"/>
    <w:rsid w:val="00F7329F"/>
    <w:rsid w:val="00F735CA"/>
    <w:rsid w:val="00F73BDA"/>
    <w:rsid w:val="00F75B09"/>
    <w:rsid w:val="00F80E1B"/>
    <w:rsid w:val="00F9236C"/>
    <w:rsid w:val="00F93902"/>
    <w:rsid w:val="00F946BA"/>
    <w:rsid w:val="00F955F2"/>
    <w:rsid w:val="00F97594"/>
    <w:rsid w:val="00FA1F58"/>
    <w:rsid w:val="00FA24DB"/>
    <w:rsid w:val="00FA2B09"/>
    <w:rsid w:val="00FA7096"/>
    <w:rsid w:val="00FB3879"/>
    <w:rsid w:val="00FB3E16"/>
    <w:rsid w:val="00FB49BE"/>
    <w:rsid w:val="00FC30C3"/>
    <w:rsid w:val="00FC7815"/>
    <w:rsid w:val="00FD478F"/>
    <w:rsid w:val="00FE3690"/>
    <w:rsid w:val="00FE74F8"/>
    <w:rsid w:val="00FE78DA"/>
    <w:rsid w:val="00FE7C18"/>
    <w:rsid w:val="00FE7D09"/>
    <w:rsid w:val="00FF03C4"/>
    <w:rsid w:val="00FF4C2E"/>
    <w:rsid w:val="00FF65AF"/>
    <w:rsid w:val="0115132E"/>
    <w:rsid w:val="02C338A2"/>
    <w:rsid w:val="031436B4"/>
    <w:rsid w:val="034454CB"/>
    <w:rsid w:val="038A4D66"/>
    <w:rsid w:val="03EBEBD7"/>
    <w:rsid w:val="0438BCF9"/>
    <w:rsid w:val="0527CCF6"/>
    <w:rsid w:val="05D70AF6"/>
    <w:rsid w:val="06095DBC"/>
    <w:rsid w:val="06483784"/>
    <w:rsid w:val="06975A8F"/>
    <w:rsid w:val="06D963E7"/>
    <w:rsid w:val="06F90D4F"/>
    <w:rsid w:val="073E73C6"/>
    <w:rsid w:val="0771536E"/>
    <w:rsid w:val="07975440"/>
    <w:rsid w:val="07EA5CDB"/>
    <w:rsid w:val="08A601F8"/>
    <w:rsid w:val="094B5437"/>
    <w:rsid w:val="0A66340D"/>
    <w:rsid w:val="0A7B7C84"/>
    <w:rsid w:val="0A9CFC11"/>
    <w:rsid w:val="0AA3031E"/>
    <w:rsid w:val="0ACC4B9C"/>
    <w:rsid w:val="0B3BAB5E"/>
    <w:rsid w:val="0B6B7B24"/>
    <w:rsid w:val="0BA421A6"/>
    <w:rsid w:val="0BA9A1E3"/>
    <w:rsid w:val="0BBCC6D3"/>
    <w:rsid w:val="0BEC9084"/>
    <w:rsid w:val="0C052F39"/>
    <w:rsid w:val="0C068EB0"/>
    <w:rsid w:val="0C345886"/>
    <w:rsid w:val="0C8A5D81"/>
    <w:rsid w:val="0D3C91E5"/>
    <w:rsid w:val="0D63A563"/>
    <w:rsid w:val="0DA95961"/>
    <w:rsid w:val="0DC0E16B"/>
    <w:rsid w:val="0DCCA506"/>
    <w:rsid w:val="0E646D45"/>
    <w:rsid w:val="0EC8C049"/>
    <w:rsid w:val="0ED667CC"/>
    <w:rsid w:val="0ED69B7D"/>
    <w:rsid w:val="0EE78DB2"/>
    <w:rsid w:val="0EF9C80F"/>
    <w:rsid w:val="0F40B2CF"/>
    <w:rsid w:val="0F665F01"/>
    <w:rsid w:val="0F6DA71D"/>
    <w:rsid w:val="0FB8527C"/>
    <w:rsid w:val="0FCCC03E"/>
    <w:rsid w:val="0FDA6614"/>
    <w:rsid w:val="1016C474"/>
    <w:rsid w:val="106DB75B"/>
    <w:rsid w:val="10860334"/>
    <w:rsid w:val="10B28C3C"/>
    <w:rsid w:val="10CA5B64"/>
    <w:rsid w:val="10CE464C"/>
    <w:rsid w:val="10E2EF0E"/>
    <w:rsid w:val="10FC80EC"/>
    <w:rsid w:val="1128C96F"/>
    <w:rsid w:val="11B6ACCC"/>
    <w:rsid w:val="11FB92E0"/>
    <w:rsid w:val="122EF755"/>
    <w:rsid w:val="1251A865"/>
    <w:rsid w:val="126161FB"/>
    <w:rsid w:val="12B7F0B7"/>
    <w:rsid w:val="1323E1E2"/>
    <w:rsid w:val="135DC889"/>
    <w:rsid w:val="137E473C"/>
    <w:rsid w:val="13C8B41C"/>
    <w:rsid w:val="13D86EBE"/>
    <w:rsid w:val="143F3504"/>
    <w:rsid w:val="144DC15B"/>
    <w:rsid w:val="1485C487"/>
    <w:rsid w:val="1549898E"/>
    <w:rsid w:val="15753381"/>
    <w:rsid w:val="15ACCB2D"/>
    <w:rsid w:val="15B2E743"/>
    <w:rsid w:val="15C2692E"/>
    <w:rsid w:val="15DDE890"/>
    <w:rsid w:val="161CABA0"/>
    <w:rsid w:val="16778003"/>
    <w:rsid w:val="168D41BA"/>
    <w:rsid w:val="172D3605"/>
    <w:rsid w:val="177A6054"/>
    <w:rsid w:val="17929DD4"/>
    <w:rsid w:val="181035DE"/>
    <w:rsid w:val="18222BFE"/>
    <w:rsid w:val="182CF564"/>
    <w:rsid w:val="1883EDA6"/>
    <w:rsid w:val="191306AB"/>
    <w:rsid w:val="194E9C6B"/>
    <w:rsid w:val="198445EB"/>
    <w:rsid w:val="198608E0"/>
    <w:rsid w:val="19BCD81F"/>
    <w:rsid w:val="19F8223D"/>
    <w:rsid w:val="1A37F58B"/>
    <w:rsid w:val="1A673EC2"/>
    <w:rsid w:val="1B65DD5E"/>
    <w:rsid w:val="1BE4B8D2"/>
    <w:rsid w:val="1C35F15C"/>
    <w:rsid w:val="1C87BD9D"/>
    <w:rsid w:val="1C8DD77F"/>
    <w:rsid w:val="1C90D428"/>
    <w:rsid w:val="1D2C0B6E"/>
    <w:rsid w:val="1D3496D7"/>
    <w:rsid w:val="1D542AC6"/>
    <w:rsid w:val="1D5DB03B"/>
    <w:rsid w:val="1DAB2C34"/>
    <w:rsid w:val="1DC7F8AB"/>
    <w:rsid w:val="1DFB392A"/>
    <w:rsid w:val="1E04D196"/>
    <w:rsid w:val="1E067202"/>
    <w:rsid w:val="1E4DCB01"/>
    <w:rsid w:val="1E5A4DE4"/>
    <w:rsid w:val="1E608B65"/>
    <w:rsid w:val="1E88F125"/>
    <w:rsid w:val="1EEA472C"/>
    <w:rsid w:val="1F134B4B"/>
    <w:rsid w:val="1F1F4920"/>
    <w:rsid w:val="1F31EC94"/>
    <w:rsid w:val="1F9D5C2D"/>
    <w:rsid w:val="1FA5CD2C"/>
    <w:rsid w:val="201DA745"/>
    <w:rsid w:val="201EC624"/>
    <w:rsid w:val="20527235"/>
    <w:rsid w:val="207B7BCD"/>
    <w:rsid w:val="20915B36"/>
    <w:rsid w:val="20A10A57"/>
    <w:rsid w:val="20CABE47"/>
    <w:rsid w:val="2118CAB4"/>
    <w:rsid w:val="211D5F8B"/>
    <w:rsid w:val="21558610"/>
    <w:rsid w:val="215C4642"/>
    <w:rsid w:val="217BAA01"/>
    <w:rsid w:val="21A6FE67"/>
    <w:rsid w:val="21D724A5"/>
    <w:rsid w:val="21F40AA2"/>
    <w:rsid w:val="220E3873"/>
    <w:rsid w:val="227B3F98"/>
    <w:rsid w:val="22A35ED8"/>
    <w:rsid w:val="22CA9FE8"/>
    <w:rsid w:val="23738517"/>
    <w:rsid w:val="23754E58"/>
    <w:rsid w:val="237D0A61"/>
    <w:rsid w:val="238C6431"/>
    <w:rsid w:val="239C73D7"/>
    <w:rsid w:val="23FA9C8A"/>
    <w:rsid w:val="2456EFA0"/>
    <w:rsid w:val="248A67D8"/>
    <w:rsid w:val="24C036B8"/>
    <w:rsid w:val="24E489A6"/>
    <w:rsid w:val="2503F8AF"/>
    <w:rsid w:val="25F8B34C"/>
    <w:rsid w:val="2635351A"/>
    <w:rsid w:val="263C7F32"/>
    <w:rsid w:val="26AD44E3"/>
    <w:rsid w:val="26C168EF"/>
    <w:rsid w:val="26D81726"/>
    <w:rsid w:val="2728A6DE"/>
    <w:rsid w:val="2733C72F"/>
    <w:rsid w:val="27726D36"/>
    <w:rsid w:val="27CACC6C"/>
    <w:rsid w:val="292A5FB8"/>
    <w:rsid w:val="2A803DCB"/>
    <w:rsid w:val="2AB46D51"/>
    <w:rsid w:val="2BD66719"/>
    <w:rsid w:val="2BD8E050"/>
    <w:rsid w:val="2BE42E31"/>
    <w:rsid w:val="2C17A5D3"/>
    <w:rsid w:val="2C2CE219"/>
    <w:rsid w:val="2C952E55"/>
    <w:rsid w:val="2CC6EA71"/>
    <w:rsid w:val="2CDA5683"/>
    <w:rsid w:val="2CE25150"/>
    <w:rsid w:val="2D4E591F"/>
    <w:rsid w:val="2D876384"/>
    <w:rsid w:val="2DCBF528"/>
    <w:rsid w:val="2E46E49F"/>
    <w:rsid w:val="2E60601E"/>
    <w:rsid w:val="2E62DA19"/>
    <w:rsid w:val="2E8D32FB"/>
    <w:rsid w:val="2EAF43F6"/>
    <w:rsid w:val="2F5B7FE8"/>
    <w:rsid w:val="2F5CA7D6"/>
    <w:rsid w:val="2F7555BA"/>
    <w:rsid w:val="2F8CC850"/>
    <w:rsid w:val="2FA6A7FA"/>
    <w:rsid w:val="2FA704C3"/>
    <w:rsid w:val="2FACBA34"/>
    <w:rsid w:val="2FCDF9EC"/>
    <w:rsid w:val="2FEB60BB"/>
    <w:rsid w:val="301EFBEA"/>
    <w:rsid w:val="3042F2D7"/>
    <w:rsid w:val="30A06BB3"/>
    <w:rsid w:val="30D43BD2"/>
    <w:rsid w:val="30D62531"/>
    <w:rsid w:val="30EEAB87"/>
    <w:rsid w:val="30F9EA80"/>
    <w:rsid w:val="31882B26"/>
    <w:rsid w:val="31952E93"/>
    <w:rsid w:val="3251D454"/>
    <w:rsid w:val="325351EA"/>
    <w:rsid w:val="32572A27"/>
    <w:rsid w:val="32B6B0CB"/>
    <w:rsid w:val="32CAEB29"/>
    <w:rsid w:val="331CA780"/>
    <w:rsid w:val="33316317"/>
    <w:rsid w:val="339ED13F"/>
    <w:rsid w:val="33A37602"/>
    <w:rsid w:val="33D129B3"/>
    <w:rsid w:val="342DE91F"/>
    <w:rsid w:val="344C8538"/>
    <w:rsid w:val="349BA351"/>
    <w:rsid w:val="349C193E"/>
    <w:rsid w:val="349CAA95"/>
    <w:rsid w:val="34D094BD"/>
    <w:rsid w:val="34D1E9CF"/>
    <w:rsid w:val="3504EACD"/>
    <w:rsid w:val="353CE1EF"/>
    <w:rsid w:val="35586F44"/>
    <w:rsid w:val="358C28E7"/>
    <w:rsid w:val="35AD0D53"/>
    <w:rsid w:val="36A28932"/>
    <w:rsid w:val="372DB811"/>
    <w:rsid w:val="37E23B47"/>
    <w:rsid w:val="37E94D69"/>
    <w:rsid w:val="3812A977"/>
    <w:rsid w:val="3816590D"/>
    <w:rsid w:val="38171301"/>
    <w:rsid w:val="3819A93B"/>
    <w:rsid w:val="382E9E9B"/>
    <w:rsid w:val="387E7921"/>
    <w:rsid w:val="38901D0E"/>
    <w:rsid w:val="38922B9A"/>
    <w:rsid w:val="389BF406"/>
    <w:rsid w:val="3981A2F1"/>
    <w:rsid w:val="3998C3A9"/>
    <w:rsid w:val="39E3E3EE"/>
    <w:rsid w:val="3A081491"/>
    <w:rsid w:val="3AB53E48"/>
    <w:rsid w:val="3AFF35DC"/>
    <w:rsid w:val="3B2AAB99"/>
    <w:rsid w:val="3BD0A5B6"/>
    <w:rsid w:val="3BF8BDA3"/>
    <w:rsid w:val="3C3F5A49"/>
    <w:rsid w:val="3D025FB8"/>
    <w:rsid w:val="3D76B08E"/>
    <w:rsid w:val="3D82A4A0"/>
    <w:rsid w:val="3E0DC441"/>
    <w:rsid w:val="3EE6EDA5"/>
    <w:rsid w:val="400B7057"/>
    <w:rsid w:val="4018FA1C"/>
    <w:rsid w:val="401C3428"/>
    <w:rsid w:val="403ED29F"/>
    <w:rsid w:val="409DD801"/>
    <w:rsid w:val="40D0B55A"/>
    <w:rsid w:val="4118F094"/>
    <w:rsid w:val="413E2169"/>
    <w:rsid w:val="4146FACC"/>
    <w:rsid w:val="414756DC"/>
    <w:rsid w:val="414B157A"/>
    <w:rsid w:val="415ADF94"/>
    <w:rsid w:val="4179F4B3"/>
    <w:rsid w:val="4189D0A9"/>
    <w:rsid w:val="41C6012D"/>
    <w:rsid w:val="42E5C65B"/>
    <w:rsid w:val="433F8C66"/>
    <w:rsid w:val="433FC96F"/>
    <w:rsid w:val="4377DFB3"/>
    <w:rsid w:val="4389F0CD"/>
    <w:rsid w:val="439AD85B"/>
    <w:rsid w:val="43A9DD37"/>
    <w:rsid w:val="43B59F54"/>
    <w:rsid w:val="43E28FF9"/>
    <w:rsid w:val="43EA05C4"/>
    <w:rsid w:val="44149058"/>
    <w:rsid w:val="4444085C"/>
    <w:rsid w:val="445DE9C6"/>
    <w:rsid w:val="44966F5E"/>
    <w:rsid w:val="44D03620"/>
    <w:rsid w:val="44E36F92"/>
    <w:rsid w:val="45112AA8"/>
    <w:rsid w:val="4511A788"/>
    <w:rsid w:val="4553CC04"/>
    <w:rsid w:val="45609CB7"/>
    <w:rsid w:val="457A07FF"/>
    <w:rsid w:val="459461BD"/>
    <w:rsid w:val="45CB03AC"/>
    <w:rsid w:val="466185CB"/>
    <w:rsid w:val="46A046F8"/>
    <w:rsid w:val="46BC1CCD"/>
    <w:rsid w:val="46C9B354"/>
    <w:rsid w:val="46F63091"/>
    <w:rsid w:val="46FE9CF7"/>
    <w:rsid w:val="4795124A"/>
    <w:rsid w:val="47DA0E03"/>
    <w:rsid w:val="48309032"/>
    <w:rsid w:val="486188CF"/>
    <w:rsid w:val="487451F4"/>
    <w:rsid w:val="4885A4FF"/>
    <w:rsid w:val="49846B8B"/>
    <w:rsid w:val="49A6A9AE"/>
    <w:rsid w:val="4A45BF11"/>
    <w:rsid w:val="4A72904C"/>
    <w:rsid w:val="4A9B71C6"/>
    <w:rsid w:val="4ABCAE48"/>
    <w:rsid w:val="4ABEF7AB"/>
    <w:rsid w:val="4AC3C13B"/>
    <w:rsid w:val="4AC3F809"/>
    <w:rsid w:val="4ACD26D1"/>
    <w:rsid w:val="4B11C0BD"/>
    <w:rsid w:val="4B3FA6E3"/>
    <w:rsid w:val="4B443D35"/>
    <w:rsid w:val="4B784EFB"/>
    <w:rsid w:val="4B7F1F2E"/>
    <w:rsid w:val="4B9210EE"/>
    <w:rsid w:val="4BBB88DA"/>
    <w:rsid w:val="4BF00F3B"/>
    <w:rsid w:val="4C0EF9AC"/>
    <w:rsid w:val="4CA6C992"/>
    <w:rsid w:val="4CBD5185"/>
    <w:rsid w:val="4CE46B7D"/>
    <w:rsid w:val="4D067C95"/>
    <w:rsid w:val="4D541B5B"/>
    <w:rsid w:val="4DC7665F"/>
    <w:rsid w:val="4E15BC7F"/>
    <w:rsid w:val="4E6605FB"/>
    <w:rsid w:val="4E6ABC3E"/>
    <w:rsid w:val="4E9067AF"/>
    <w:rsid w:val="4F2D9AF7"/>
    <w:rsid w:val="4F2FEC41"/>
    <w:rsid w:val="4F54368D"/>
    <w:rsid w:val="4FCDA594"/>
    <w:rsid w:val="504199F8"/>
    <w:rsid w:val="5075A58F"/>
    <w:rsid w:val="50C21DBD"/>
    <w:rsid w:val="50C41814"/>
    <w:rsid w:val="50C737A2"/>
    <w:rsid w:val="51122683"/>
    <w:rsid w:val="51136BA5"/>
    <w:rsid w:val="51199C24"/>
    <w:rsid w:val="512D45C2"/>
    <w:rsid w:val="5171B31E"/>
    <w:rsid w:val="51A07584"/>
    <w:rsid w:val="51B53C90"/>
    <w:rsid w:val="51F4CB3D"/>
    <w:rsid w:val="52A0A55D"/>
    <w:rsid w:val="52C55C2D"/>
    <w:rsid w:val="52FA3F8A"/>
    <w:rsid w:val="530C309D"/>
    <w:rsid w:val="5355AC68"/>
    <w:rsid w:val="53FFD689"/>
    <w:rsid w:val="542C78A9"/>
    <w:rsid w:val="5467ECFA"/>
    <w:rsid w:val="54836D89"/>
    <w:rsid w:val="54D53121"/>
    <w:rsid w:val="550EFED2"/>
    <w:rsid w:val="5532623A"/>
    <w:rsid w:val="55733B81"/>
    <w:rsid w:val="55A9F2CC"/>
    <w:rsid w:val="55AE1F17"/>
    <w:rsid w:val="55B1B531"/>
    <w:rsid w:val="56261EFB"/>
    <w:rsid w:val="56542735"/>
    <w:rsid w:val="5672C96D"/>
    <w:rsid w:val="567AE935"/>
    <w:rsid w:val="56B4BF29"/>
    <w:rsid w:val="56B4CAEC"/>
    <w:rsid w:val="5760AE07"/>
    <w:rsid w:val="57D7E587"/>
    <w:rsid w:val="57F50D14"/>
    <w:rsid w:val="58793F91"/>
    <w:rsid w:val="588C3ACA"/>
    <w:rsid w:val="58BDB3D9"/>
    <w:rsid w:val="594C6A11"/>
    <w:rsid w:val="596B3322"/>
    <w:rsid w:val="596FA741"/>
    <w:rsid w:val="59716729"/>
    <w:rsid w:val="59E94987"/>
    <w:rsid w:val="5A4234C0"/>
    <w:rsid w:val="5A63E8A5"/>
    <w:rsid w:val="5AB0BB9B"/>
    <w:rsid w:val="5AC72719"/>
    <w:rsid w:val="5B2A8914"/>
    <w:rsid w:val="5B77680A"/>
    <w:rsid w:val="5BCC5B54"/>
    <w:rsid w:val="5C7032D4"/>
    <w:rsid w:val="5CA32C64"/>
    <w:rsid w:val="5CB20ED5"/>
    <w:rsid w:val="5DE8F375"/>
    <w:rsid w:val="5DFC82E2"/>
    <w:rsid w:val="5E0C4FEC"/>
    <w:rsid w:val="5E6DBF4E"/>
    <w:rsid w:val="5E919427"/>
    <w:rsid w:val="5EB65410"/>
    <w:rsid w:val="5EF94BF4"/>
    <w:rsid w:val="5F8648B5"/>
    <w:rsid w:val="6015C967"/>
    <w:rsid w:val="6039A227"/>
    <w:rsid w:val="607351FD"/>
    <w:rsid w:val="6077F089"/>
    <w:rsid w:val="608CF504"/>
    <w:rsid w:val="6118E6EC"/>
    <w:rsid w:val="618FA3F0"/>
    <w:rsid w:val="61A76452"/>
    <w:rsid w:val="627E7AD4"/>
    <w:rsid w:val="6284B555"/>
    <w:rsid w:val="62A85467"/>
    <w:rsid w:val="6310ED26"/>
    <w:rsid w:val="631D45E7"/>
    <w:rsid w:val="634D2197"/>
    <w:rsid w:val="63957A9D"/>
    <w:rsid w:val="63E16BFA"/>
    <w:rsid w:val="63F9255C"/>
    <w:rsid w:val="643EDB2E"/>
    <w:rsid w:val="64C1B833"/>
    <w:rsid w:val="64D807CB"/>
    <w:rsid w:val="64DEC61F"/>
    <w:rsid w:val="64E55710"/>
    <w:rsid w:val="6507097C"/>
    <w:rsid w:val="6518907D"/>
    <w:rsid w:val="651EF835"/>
    <w:rsid w:val="6523E57D"/>
    <w:rsid w:val="6530893F"/>
    <w:rsid w:val="654AFE0A"/>
    <w:rsid w:val="65597A5E"/>
    <w:rsid w:val="655A3311"/>
    <w:rsid w:val="65B6EAC6"/>
    <w:rsid w:val="661AE746"/>
    <w:rsid w:val="662D8767"/>
    <w:rsid w:val="668A4BBB"/>
    <w:rsid w:val="66AB5DE8"/>
    <w:rsid w:val="674FE2D3"/>
    <w:rsid w:val="675B9E71"/>
    <w:rsid w:val="67642CC5"/>
    <w:rsid w:val="67A33A2D"/>
    <w:rsid w:val="67C1C605"/>
    <w:rsid w:val="67C3987B"/>
    <w:rsid w:val="6823B4EA"/>
    <w:rsid w:val="696940EB"/>
    <w:rsid w:val="69A03A74"/>
    <w:rsid w:val="6A411AC8"/>
    <w:rsid w:val="6A656874"/>
    <w:rsid w:val="6A76CBCC"/>
    <w:rsid w:val="6A93992E"/>
    <w:rsid w:val="6ADA60ED"/>
    <w:rsid w:val="6AF0F3C4"/>
    <w:rsid w:val="6B32DE9A"/>
    <w:rsid w:val="6C419415"/>
    <w:rsid w:val="6C41E607"/>
    <w:rsid w:val="6C43F42F"/>
    <w:rsid w:val="6C85E408"/>
    <w:rsid w:val="6D00A3BB"/>
    <w:rsid w:val="6D3A7C75"/>
    <w:rsid w:val="6D710FC2"/>
    <w:rsid w:val="6DA1FBDC"/>
    <w:rsid w:val="6DAE154A"/>
    <w:rsid w:val="6DD3E593"/>
    <w:rsid w:val="6DD4B81E"/>
    <w:rsid w:val="6E748D1B"/>
    <w:rsid w:val="6EA37ADD"/>
    <w:rsid w:val="6EA6EFEC"/>
    <w:rsid w:val="6EFFB097"/>
    <w:rsid w:val="6F0650E6"/>
    <w:rsid w:val="6F7BFA8A"/>
    <w:rsid w:val="6F7D0584"/>
    <w:rsid w:val="6F990A85"/>
    <w:rsid w:val="6FA85FAF"/>
    <w:rsid w:val="7003653A"/>
    <w:rsid w:val="7038DFE6"/>
    <w:rsid w:val="707CA11D"/>
    <w:rsid w:val="7083DC3F"/>
    <w:rsid w:val="712D551D"/>
    <w:rsid w:val="7162392B"/>
    <w:rsid w:val="71FE2294"/>
    <w:rsid w:val="72336F45"/>
    <w:rsid w:val="72665F79"/>
    <w:rsid w:val="72E8D158"/>
    <w:rsid w:val="7334F4F1"/>
    <w:rsid w:val="734F45A2"/>
    <w:rsid w:val="73553233"/>
    <w:rsid w:val="7385053B"/>
    <w:rsid w:val="73851A00"/>
    <w:rsid w:val="739F5CC6"/>
    <w:rsid w:val="7434712F"/>
    <w:rsid w:val="74480E64"/>
    <w:rsid w:val="74647957"/>
    <w:rsid w:val="74A1503B"/>
    <w:rsid w:val="7554DFE1"/>
    <w:rsid w:val="75B6826C"/>
    <w:rsid w:val="75B790E3"/>
    <w:rsid w:val="75BBEE30"/>
    <w:rsid w:val="75C79830"/>
    <w:rsid w:val="76208FE4"/>
    <w:rsid w:val="76730B55"/>
    <w:rsid w:val="76C64978"/>
    <w:rsid w:val="76DA56FE"/>
    <w:rsid w:val="770C69A2"/>
    <w:rsid w:val="7716ADD1"/>
    <w:rsid w:val="771B2730"/>
    <w:rsid w:val="778AAC5F"/>
    <w:rsid w:val="7832F515"/>
    <w:rsid w:val="7875E229"/>
    <w:rsid w:val="7899AFBD"/>
    <w:rsid w:val="78B42A3E"/>
    <w:rsid w:val="78B9E1BF"/>
    <w:rsid w:val="7900F82E"/>
    <w:rsid w:val="7901D2F4"/>
    <w:rsid w:val="792219D8"/>
    <w:rsid w:val="794BBF9C"/>
    <w:rsid w:val="7966302D"/>
    <w:rsid w:val="7976C85A"/>
    <w:rsid w:val="797E3236"/>
    <w:rsid w:val="79B6741B"/>
    <w:rsid w:val="79C59E48"/>
    <w:rsid w:val="7A15254C"/>
    <w:rsid w:val="7A4F24AE"/>
    <w:rsid w:val="7A56636E"/>
    <w:rsid w:val="7A65314D"/>
    <w:rsid w:val="7A912FAA"/>
    <w:rsid w:val="7B054C4C"/>
    <w:rsid w:val="7B60857A"/>
    <w:rsid w:val="7BA9FDD9"/>
    <w:rsid w:val="7BFE8DC3"/>
    <w:rsid w:val="7C07616F"/>
    <w:rsid w:val="7C553DC1"/>
    <w:rsid w:val="7CC0386C"/>
    <w:rsid w:val="7CC453B3"/>
    <w:rsid w:val="7CD835FC"/>
    <w:rsid w:val="7D026108"/>
    <w:rsid w:val="7D14105D"/>
    <w:rsid w:val="7D3224B0"/>
    <w:rsid w:val="7D983367"/>
    <w:rsid w:val="7DD98944"/>
    <w:rsid w:val="7E3B54BC"/>
    <w:rsid w:val="7ECCAD69"/>
    <w:rsid w:val="7F736F7C"/>
    <w:rsid w:val="7FA53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A34A1"/>
  <w15:docId w15:val="{A50B300A-9B65-42C7-B011-DF9E832B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uiPriority w:val="9"/>
    <w:unhideWhenUsed/>
    <w:qFormat/>
    <w:rsid w:val="00737B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rPr>
      <w:b/>
      <w:bCs/>
      <w:sz w:val="100"/>
      <w:szCs w:val="1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BE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69A"/>
    <w:rPr>
      <w:color w:val="0000FF" w:themeColor="hyperlink"/>
      <w:u w:val="single"/>
    </w:rPr>
  </w:style>
  <w:style w:type="character" w:styleId="UnresolvedMention">
    <w:name w:val="Unresolved Mention"/>
    <w:basedOn w:val="DefaultParagraphFont"/>
    <w:uiPriority w:val="99"/>
    <w:semiHidden/>
    <w:unhideWhenUsed/>
    <w:rsid w:val="00AB469A"/>
    <w:rPr>
      <w:color w:val="605E5C"/>
      <w:shd w:val="clear" w:color="auto" w:fill="E1DFDD"/>
    </w:rPr>
  </w:style>
  <w:style w:type="paragraph" w:styleId="Header">
    <w:name w:val="header"/>
    <w:basedOn w:val="Normal"/>
    <w:link w:val="HeaderChar"/>
    <w:uiPriority w:val="99"/>
    <w:unhideWhenUsed/>
    <w:rsid w:val="008A6EB0"/>
    <w:pPr>
      <w:tabs>
        <w:tab w:val="center" w:pos="4680"/>
        <w:tab w:val="right" w:pos="9360"/>
      </w:tabs>
    </w:pPr>
  </w:style>
  <w:style w:type="character" w:customStyle="1" w:styleId="HeaderChar">
    <w:name w:val="Header Char"/>
    <w:basedOn w:val="DefaultParagraphFont"/>
    <w:link w:val="Header"/>
    <w:uiPriority w:val="99"/>
    <w:rsid w:val="008A6EB0"/>
    <w:rPr>
      <w:rFonts w:ascii="Arial" w:eastAsia="Arial" w:hAnsi="Arial" w:cs="Arial"/>
    </w:rPr>
  </w:style>
  <w:style w:type="paragraph" w:styleId="Footer">
    <w:name w:val="footer"/>
    <w:basedOn w:val="Normal"/>
    <w:link w:val="FooterChar"/>
    <w:uiPriority w:val="99"/>
    <w:unhideWhenUsed/>
    <w:rsid w:val="008A6EB0"/>
    <w:pPr>
      <w:tabs>
        <w:tab w:val="center" w:pos="4680"/>
        <w:tab w:val="right" w:pos="9360"/>
      </w:tabs>
    </w:pPr>
  </w:style>
  <w:style w:type="character" w:customStyle="1" w:styleId="FooterChar">
    <w:name w:val="Footer Char"/>
    <w:basedOn w:val="DefaultParagraphFont"/>
    <w:link w:val="Footer"/>
    <w:uiPriority w:val="99"/>
    <w:rsid w:val="008A6EB0"/>
    <w:rPr>
      <w:rFonts w:ascii="Arial" w:eastAsia="Arial" w:hAnsi="Arial" w:cs="Arial"/>
    </w:rPr>
  </w:style>
  <w:style w:type="character" w:styleId="FollowedHyperlink">
    <w:name w:val="FollowedHyperlink"/>
    <w:basedOn w:val="DefaultParagraphFont"/>
    <w:uiPriority w:val="99"/>
    <w:semiHidden/>
    <w:unhideWhenUsed/>
    <w:rsid w:val="00A315A5"/>
    <w:rPr>
      <w:color w:val="800080" w:themeColor="followedHyperlink"/>
      <w:u w:val="single"/>
    </w:rPr>
  </w:style>
  <w:style w:type="character" w:styleId="CommentReference">
    <w:name w:val="annotation reference"/>
    <w:basedOn w:val="DefaultParagraphFont"/>
    <w:uiPriority w:val="99"/>
    <w:semiHidden/>
    <w:unhideWhenUsed/>
    <w:rsid w:val="006C0DBF"/>
    <w:rPr>
      <w:sz w:val="16"/>
      <w:szCs w:val="16"/>
    </w:rPr>
  </w:style>
  <w:style w:type="paragraph" w:styleId="CommentText">
    <w:name w:val="annotation text"/>
    <w:basedOn w:val="Normal"/>
    <w:link w:val="CommentTextChar"/>
    <w:uiPriority w:val="99"/>
    <w:unhideWhenUsed/>
    <w:rsid w:val="006C0DBF"/>
    <w:rPr>
      <w:sz w:val="20"/>
      <w:szCs w:val="20"/>
    </w:rPr>
  </w:style>
  <w:style w:type="character" w:customStyle="1" w:styleId="CommentTextChar">
    <w:name w:val="Comment Text Char"/>
    <w:basedOn w:val="DefaultParagraphFont"/>
    <w:link w:val="CommentText"/>
    <w:uiPriority w:val="99"/>
    <w:rsid w:val="006C0DB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C0DBF"/>
    <w:rPr>
      <w:b/>
      <w:bCs/>
    </w:rPr>
  </w:style>
  <w:style w:type="character" w:customStyle="1" w:styleId="CommentSubjectChar">
    <w:name w:val="Comment Subject Char"/>
    <w:basedOn w:val="CommentTextChar"/>
    <w:link w:val="CommentSubject"/>
    <w:uiPriority w:val="99"/>
    <w:semiHidden/>
    <w:rsid w:val="006C0DBF"/>
    <w:rPr>
      <w:rFonts w:ascii="Arial" w:eastAsia="Arial" w:hAnsi="Arial" w:cs="Arial"/>
      <w:b/>
      <w:bCs/>
      <w:sz w:val="20"/>
      <w:szCs w:val="20"/>
    </w:rPr>
  </w:style>
  <w:style w:type="paragraph" w:customStyle="1" w:styleId="Default">
    <w:name w:val="Default"/>
    <w:rsid w:val="00ED11CE"/>
    <w:pPr>
      <w:widowControl/>
      <w:adjustRightInd w:val="0"/>
    </w:pPr>
    <w:rPr>
      <w:rFonts w:ascii="Arial" w:hAnsi="Arial" w:cs="Arial"/>
      <w:color w:val="000000"/>
      <w:sz w:val="24"/>
      <w:szCs w:val="24"/>
    </w:rPr>
  </w:style>
  <w:style w:type="paragraph" w:styleId="Revision">
    <w:name w:val="Revision"/>
    <w:hidden/>
    <w:uiPriority w:val="99"/>
    <w:semiHidden/>
    <w:rsid w:val="007A1F29"/>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1F4C06"/>
    <w:rPr>
      <w:rFonts w:ascii="Arial" w:eastAsia="Arial" w:hAnsi="Arial" w:cs="Arial"/>
      <w:sz w:val="24"/>
      <w:szCs w:val="24"/>
    </w:rPr>
  </w:style>
  <w:style w:type="character" w:customStyle="1" w:styleId="Heading2Char">
    <w:name w:val="Heading 2 Char"/>
    <w:basedOn w:val="DefaultParagraphFont"/>
    <w:link w:val="Heading2"/>
    <w:uiPriority w:val="9"/>
    <w:rsid w:val="00737B0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6433">
      <w:bodyDiv w:val="1"/>
      <w:marLeft w:val="0"/>
      <w:marRight w:val="0"/>
      <w:marTop w:val="0"/>
      <w:marBottom w:val="0"/>
      <w:divBdr>
        <w:top w:val="none" w:sz="0" w:space="0" w:color="auto"/>
        <w:left w:val="none" w:sz="0" w:space="0" w:color="auto"/>
        <w:bottom w:val="none" w:sz="0" w:space="0" w:color="auto"/>
        <w:right w:val="none" w:sz="0" w:space="0" w:color="auto"/>
      </w:divBdr>
    </w:div>
    <w:div w:id="1858344585">
      <w:bodyDiv w:val="1"/>
      <w:marLeft w:val="0"/>
      <w:marRight w:val="0"/>
      <w:marTop w:val="0"/>
      <w:marBottom w:val="0"/>
      <w:divBdr>
        <w:top w:val="none" w:sz="0" w:space="0" w:color="auto"/>
        <w:left w:val="none" w:sz="0" w:space="0" w:color="auto"/>
        <w:bottom w:val="none" w:sz="0" w:space="0" w:color="auto"/>
        <w:right w:val="none" w:sz="0" w:space="0" w:color="auto"/>
      </w:divBdr>
    </w:div>
    <w:div w:id="1962809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ortifiedhome.org/wp-content/uploads/FH-2022-06-Foundation-Requirements-v3.pdf?v=1733234248158" TargetMode="External"/><Relationship Id="rId18" Type="http://schemas.openxmlformats.org/officeDocument/2006/relationships/footer" Target="footer1.xml"/><Relationship Id="rId26" Type="http://schemas.openxmlformats.org/officeDocument/2006/relationships/hyperlink" Target="https://fortifiedhome.org/wp-content/uploads/F-SRD-2-2024.pdf?v=1733234248158"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fortifiedhome.org/wp-content/uploads/2025-FORTIFIED-Home-Standard.pdf?v=1733234248158" TargetMode="External"/><Relationship Id="rId17" Type="http://schemas.openxmlformats.org/officeDocument/2006/relationships/header" Target="header2.xml"/><Relationship Id="rId25" Type="http://schemas.openxmlformats.org/officeDocument/2006/relationships/hyperlink" Target="https://fortifiedhome.org/wp-content/uploads/F-RR-1-2024.pdf?v=1733234248158"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fortifiedhome.org/wp-content/uploads/TB_FH_2023-09-Leaf-Guards-and-Gutters.pdf?v=16959327736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tifiedhome.org/wp-content/uploads/2025-FORTIFIED-Home-Standard.pdf?v=1733234248158" TargetMode="External"/><Relationship Id="rId24" Type="http://schemas.openxmlformats.org/officeDocument/2006/relationships/hyperlink" Target="https://fortifiedhome.org/wp-content/uploads/F-RR-5-2024.pdf?v=1735849599848"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ortifiedhome.org/wp-content/uploads/FH-2023-07-Excessive-Gaps-in-Wood-Decking-v2.pdf?v=1735849599845" TargetMode="External"/><Relationship Id="rId23" Type="http://schemas.openxmlformats.org/officeDocument/2006/relationships/hyperlink" Target="https://fortifiedhome.org/wp-content/uploads/F-RS-1-2024.pdf?v=1733234248158" TargetMode="External"/><Relationship Id="rId28" Type="http://schemas.openxmlformats.org/officeDocument/2006/relationships/hyperlink" Target="https://fortifiedhome.org/wp-content/uploads/2025-FORTIFIED-Home-Standard.pdf?v=173584959984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tifiedhome.org/wp-content/uploads/2025-FORTIFIED-Home-Standard.pdf?v=1733234248158" TargetMode="External"/><Relationship Id="rId22" Type="http://schemas.openxmlformats.org/officeDocument/2006/relationships/hyperlink" Target="https://fortifiedhome.org/wp-content/uploads/F-RS-2-2024.pdf?v=1733234248158" TargetMode="External"/><Relationship Id="rId27" Type="http://schemas.openxmlformats.org/officeDocument/2006/relationships/hyperlink" Target="https://fortifiedhome.org/wp-content/uploads/F-SRD-3-2024.pdf?v=1733234248159" TargetMode="External"/><Relationship Id="rId30" Type="http://schemas.openxmlformats.org/officeDocument/2006/relationships/hyperlink" Target="https://fortifiedhome.org/wp-content/uploads/TB_FH_2023-09-Leaf-Guards-and-Gutters.pdf?v=1695932773659"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4531AA66E9749808D2F8EF45CC4D9" ma:contentTypeVersion="4" ma:contentTypeDescription="Create a new document." ma:contentTypeScope="" ma:versionID="c243421321ce858341bddb61f398106a">
  <xsd:schema xmlns:xsd="http://www.w3.org/2001/XMLSchema" xmlns:xs="http://www.w3.org/2001/XMLSchema" xmlns:p="http://schemas.microsoft.com/office/2006/metadata/properties" xmlns:ns2="758ec55e-08d6-4c00-a345-866451e858af" targetNamespace="http://schemas.microsoft.com/office/2006/metadata/properties" ma:root="true" ma:fieldsID="6c4932e88697d24353e6cb512696213c" ns2:_="">
    <xsd:import namespace="758ec55e-08d6-4c00-a345-866451e85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ec55e-08d6-4c00-a345-866451e85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6E642-0155-4F44-B43A-F5115B7E4EE0}">
  <ds:schemaRefs>
    <ds:schemaRef ds:uri="http://schemas.openxmlformats.org/officeDocument/2006/bibliography"/>
  </ds:schemaRefs>
</ds:datastoreItem>
</file>

<file path=customXml/itemProps2.xml><?xml version="1.0" encoding="utf-8"?>
<ds:datastoreItem xmlns:ds="http://schemas.openxmlformats.org/officeDocument/2006/customXml" ds:itemID="{4831B3BD-99A4-4CDF-9A2C-182BEFE2EC6E}">
  <ds:schemaRefs>
    <ds:schemaRef ds:uri="http://schemas.microsoft.com/sharepoint/v3/contenttype/forms"/>
  </ds:schemaRefs>
</ds:datastoreItem>
</file>

<file path=customXml/itemProps3.xml><?xml version="1.0" encoding="utf-8"?>
<ds:datastoreItem xmlns:ds="http://schemas.openxmlformats.org/officeDocument/2006/customXml" ds:itemID="{3EB9ABE6-2E53-43C8-8F81-95CD2A94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ec55e-08d6-4c00-a345-866451e85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C4244-9C7C-49DD-AF31-3A0B645A3F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1496</Words>
  <Characters>10229</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Links>
    <vt:vector size="168" baseType="variant">
      <vt:variant>
        <vt:i4>4522056</vt:i4>
      </vt:variant>
      <vt:variant>
        <vt:i4>81</vt:i4>
      </vt:variant>
      <vt:variant>
        <vt:i4>0</vt:i4>
      </vt:variant>
      <vt:variant>
        <vt:i4>5</vt:i4>
      </vt:variant>
      <vt:variant>
        <vt:lpwstr>https://fortifiedhome.org/wp-content/uploads/2020-FORTIFIED-Home-Standard.pdf?v=1729785100844</vt:lpwstr>
      </vt:variant>
      <vt:variant>
        <vt:lpwstr/>
      </vt:variant>
      <vt:variant>
        <vt:i4>4522056</vt:i4>
      </vt:variant>
      <vt:variant>
        <vt:i4>78</vt:i4>
      </vt:variant>
      <vt:variant>
        <vt:i4>0</vt:i4>
      </vt:variant>
      <vt:variant>
        <vt:i4>5</vt:i4>
      </vt:variant>
      <vt:variant>
        <vt:lpwstr>https://fortifiedhome.org/wp-content/uploads/2020-FORTIFIED-Home-Standard.pdf?v=1729785100844</vt:lpwstr>
      </vt:variant>
      <vt:variant>
        <vt:lpwstr/>
      </vt:variant>
      <vt:variant>
        <vt:i4>4522056</vt:i4>
      </vt:variant>
      <vt:variant>
        <vt:i4>75</vt:i4>
      </vt:variant>
      <vt:variant>
        <vt:i4>0</vt:i4>
      </vt:variant>
      <vt:variant>
        <vt:i4>5</vt:i4>
      </vt:variant>
      <vt:variant>
        <vt:lpwstr>https://fortifiedhome.org/wp-content/uploads/2020-FORTIFIED-Home-Standard.pdf?v=1729785100844</vt:lpwstr>
      </vt:variant>
      <vt:variant>
        <vt:lpwstr/>
      </vt:variant>
      <vt:variant>
        <vt:i4>4522056</vt:i4>
      </vt:variant>
      <vt:variant>
        <vt:i4>72</vt:i4>
      </vt:variant>
      <vt:variant>
        <vt:i4>0</vt:i4>
      </vt:variant>
      <vt:variant>
        <vt:i4>5</vt:i4>
      </vt:variant>
      <vt:variant>
        <vt:lpwstr>https://fortifiedhome.org/wp-content/uploads/2020-FORTIFIED-Home-Standard.pdf?v=1729785100844</vt:lpwstr>
      </vt:variant>
      <vt:variant>
        <vt:lpwstr/>
      </vt:variant>
      <vt:variant>
        <vt:i4>4522056</vt:i4>
      </vt:variant>
      <vt:variant>
        <vt:i4>69</vt:i4>
      </vt:variant>
      <vt:variant>
        <vt:i4>0</vt:i4>
      </vt:variant>
      <vt:variant>
        <vt:i4>5</vt:i4>
      </vt:variant>
      <vt:variant>
        <vt:lpwstr>https://fortifiedhome.org/wp-content/uploads/2020-FORTIFIED-Home-Standard.pdf?v=1729785100844</vt:lpwstr>
      </vt:variant>
      <vt:variant>
        <vt:lpwstr/>
      </vt:variant>
      <vt:variant>
        <vt:i4>4522056</vt:i4>
      </vt:variant>
      <vt:variant>
        <vt:i4>66</vt:i4>
      </vt:variant>
      <vt:variant>
        <vt:i4>0</vt:i4>
      </vt:variant>
      <vt:variant>
        <vt:i4>5</vt:i4>
      </vt:variant>
      <vt:variant>
        <vt:lpwstr>https://fortifiedhome.org/wp-content/uploads/2020-FORTIFIED-Home-Standard.pdf?v=1729785100844</vt:lpwstr>
      </vt:variant>
      <vt:variant>
        <vt:lpwstr/>
      </vt:variant>
      <vt:variant>
        <vt:i4>4522056</vt:i4>
      </vt:variant>
      <vt:variant>
        <vt:i4>63</vt:i4>
      </vt:variant>
      <vt:variant>
        <vt:i4>0</vt:i4>
      </vt:variant>
      <vt:variant>
        <vt:i4>5</vt:i4>
      </vt:variant>
      <vt:variant>
        <vt:lpwstr>https://fortifiedhome.org/wp-content/uploads/2020-FORTIFIED-Home-Standard.pdf?v=1729785100844</vt:lpwstr>
      </vt:variant>
      <vt:variant>
        <vt:lpwstr/>
      </vt:variant>
      <vt:variant>
        <vt:i4>4522056</vt:i4>
      </vt:variant>
      <vt:variant>
        <vt:i4>60</vt:i4>
      </vt:variant>
      <vt:variant>
        <vt:i4>0</vt:i4>
      </vt:variant>
      <vt:variant>
        <vt:i4>5</vt:i4>
      </vt:variant>
      <vt:variant>
        <vt:lpwstr>https://fortifiedhome.org/wp-content/uploads/2020-FORTIFIED-Home-Standard.pdf?v=1729785100844</vt:lpwstr>
      </vt:variant>
      <vt:variant>
        <vt:lpwstr/>
      </vt:variant>
      <vt:variant>
        <vt:i4>4522056</vt:i4>
      </vt:variant>
      <vt:variant>
        <vt:i4>57</vt:i4>
      </vt:variant>
      <vt:variant>
        <vt:i4>0</vt:i4>
      </vt:variant>
      <vt:variant>
        <vt:i4>5</vt:i4>
      </vt:variant>
      <vt:variant>
        <vt:lpwstr>https://fortifiedhome.org/wp-content/uploads/2020-FORTIFIED-Home-Standard.pdf?v=1729785100844</vt:lpwstr>
      </vt:variant>
      <vt:variant>
        <vt:lpwstr/>
      </vt:variant>
      <vt:variant>
        <vt:i4>8257647</vt:i4>
      </vt:variant>
      <vt:variant>
        <vt:i4>54</vt:i4>
      </vt:variant>
      <vt:variant>
        <vt:i4>0</vt:i4>
      </vt:variant>
      <vt:variant>
        <vt:i4>5</vt:i4>
      </vt:variant>
      <vt:variant>
        <vt:lpwstr>https://fortifiedhome.org/wp-content/uploads/F-GE-1.pdf</vt:lpwstr>
      </vt:variant>
      <vt:variant>
        <vt:lpwstr/>
      </vt:variant>
      <vt:variant>
        <vt:i4>196611</vt:i4>
      </vt:variant>
      <vt:variant>
        <vt:i4>51</vt:i4>
      </vt:variant>
      <vt:variant>
        <vt:i4>0</vt:i4>
      </vt:variant>
      <vt:variant>
        <vt:i4>5</vt:i4>
      </vt:variant>
      <vt:variant>
        <vt:lpwstr>https://fortifiedhome.org/wp-content/uploads/2018-02_technical-bulletin_gable-end-roof-sheathing-fastening-requirements.pdf</vt:lpwstr>
      </vt:variant>
      <vt:variant>
        <vt:lpwstr/>
      </vt:variant>
      <vt:variant>
        <vt:i4>4522056</vt:i4>
      </vt:variant>
      <vt:variant>
        <vt:i4>48</vt:i4>
      </vt:variant>
      <vt:variant>
        <vt:i4>0</vt:i4>
      </vt:variant>
      <vt:variant>
        <vt:i4>5</vt:i4>
      </vt:variant>
      <vt:variant>
        <vt:lpwstr>https://fortifiedhome.org/wp-content/uploads/2020-FORTIFIED-Home-Standard.pdf?v=1729785100844</vt:lpwstr>
      </vt:variant>
      <vt:variant>
        <vt:lpwstr/>
      </vt:variant>
      <vt:variant>
        <vt:i4>4063276</vt:i4>
      </vt:variant>
      <vt:variant>
        <vt:i4>45</vt:i4>
      </vt:variant>
      <vt:variant>
        <vt:i4>0</vt:i4>
      </vt:variant>
      <vt:variant>
        <vt:i4>5</vt:i4>
      </vt:variant>
      <vt:variant>
        <vt:lpwstr>https://fortifiedhome.org/wp-content/uploads/F-G-1.pdf</vt:lpwstr>
      </vt:variant>
      <vt:variant>
        <vt:lpwstr/>
      </vt:variant>
      <vt:variant>
        <vt:i4>2752556</vt:i4>
      </vt:variant>
      <vt:variant>
        <vt:i4>42</vt:i4>
      </vt:variant>
      <vt:variant>
        <vt:i4>0</vt:i4>
      </vt:variant>
      <vt:variant>
        <vt:i4>5</vt:i4>
      </vt:variant>
      <vt:variant>
        <vt:lpwstr>https://fortifiedhome.org/wp-content/uploads/F-S-1.pdf</vt:lpwstr>
      </vt:variant>
      <vt:variant>
        <vt:lpwstr/>
      </vt:variant>
      <vt:variant>
        <vt:i4>4522056</vt:i4>
      </vt:variant>
      <vt:variant>
        <vt:i4>39</vt:i4>
      </vt:variant>
      <vt:variant>
        <vt:i4>0</vt:i4>
      </vt:variant>
      <vt:variant>
        <vt:i4>5</vt:i4>
      </vt:variant>
      <vt:variant>
        <vt:lpwstr>https://fortifiedhome.org/wp-content/uploads/2020-FORTIFIED-Home-Standard.pdf?v=1729785100844</vt:lpwstr>
      </vt:variant>
      <vt:variant>
        <vt:lpwstr/>
      </vt:variant>
      <vt:variant>
        <vt:i4>3735556</vt:i4>
      </vt:variant>
      <vt:variant>
        <vt:i4>36</vt:i4>
      </vt:variant>
      <vt:variant>
        <vt:i4>0</vt:i4>
      </vt:variant>
      <vt:variant>
        <vt:i4>5</vt:i4>
      </vt:variant>
      <vt:variant>
        <vt:lpwstr>https://fortifiedhome.org/wp-content/uploads/re-roofing-checklist_high-wind-hail-2020.pdf?v=1730303962338</vt:lpwstr>
      </vt:variant>
      <vt:variant>
        <vt:lpwstr/>
      </vt:variant>
      <vt:variant>
        <vt:i4>3604604</vt:i4>
      </vt:variant>
      <vt:variant>
        <vt:i4>33</vt:i4>
      </vt:variant>
      <vt:variant>
        <vt:i4>0</vt:i4>
      </vt:variant>
      <vt:variant>
        <vt:i4>5</vt:i4>
      </vt:variant>
      <vt:variant>
        <vt:lpwstr>https://fortifiedhome.org/wp-content/uploads/2020-FORTIFIED-Home-Standard-Detail-Set-ROOF-ONLY.pdf?v=1729785100845</vt:lpwstr>
      </vt:variant>
      <vt:variant>
        <vt:lpwstr/>
      </vt:variant>
      <vt:variant>
        <vt:i4>131160</vt:i4>
      </vt:variant>
      <vt:variant>
        <vt:i4>30</vt:i4>
      </vt:variant>
      <vt:variant>
        <vt:i4>0</vt:i4>
      </vt:variant>
      <vt:variant>
        <vt:i4>5</vt:i4>
      </vt:variant>
      <vt:variant>
        <vt:lpwstr>https://fortifiedhome.org/wp-content/uploads/F-SRD-3.pdf?v=1730312932098</vt:lpwstr>
      </vt:variant>
      <vt:variant>
        <vt:lpwstr/>
      </vt:variant>
      <vt:variant>
        <vt:i4>196696</vt:i4>
      </vt:variant>
      <vt:variant>
        <vt:i4>27</vt:i4>
      </vt:variant>
      <vt:variant>
        <vt:i4>0</vt:i4>
      </vt:variant>
      <vt:variant>
        <vt:i4>5</vt:i4>
      </vt:variant>
      <vt:variant>
        <vt:lpwstr>https://fortifiedhome.org/wp-content/uploads/F-SRD-2.pdf?v=1730312932098</vt:lpwstr>
      </vt:variant>
      <vt:variant>
        <vt:lpwstr/>
      </vt:variant>
      <vt:variant>
        <vt:i4>5111902</vt:i4>
      </vt:variant>
      <vt:variant>
        <vt:i4>24</vt:i4>
      </vt:variant>
      <vt:variant>
        <vt:i4>0</vt:i4>
      </vt:variant>
      <vt:variant>
        <vt:i4>5</vt:i4>
      </vt:variant>
      <vt:variant>
        <vt:lpwstr>https://fortifiedhome.org/wp-content/uploads/F-SRD-1.pdf</vt:lpwstr>
      </vt:variant>
      <vt:variant>
        <vt:lpwstr/>
      </vt:variant>
      <vt:variant>
        <vt:i4>7012472</vt:i4>
      </vt:variant>
      <vt:variant>
        <vt:i4>21</vt:i4>
      </vt:variant>
      <vt:variant>
        <vt:i4>0</vt:i4>
      </vt:variant>
      <vt:variant>
        <vt:i4>5</vt:i4>
      </vt:variant>
      <vt:variant>
        <vt:lpwstr>https://fortifiedhome.org/wp-content/uploads/F-RR-1.pdf</vt:lpwstr>
      </vt:variant>
      <vt:variant>
        <vt:lpwstr/>
      </vt:variant>
      <vt:variant>
        <vt:i4>7012476</vt:i4>
      </vt:variant>
      <vt:variant>
        <vt:i4>18</vt:i4>
      </vt:variant>
      <vt:variant>
        <vt:i4>0</vt:i4>
      </vt:variant>
      <vt:variant>
        <vt:i4>5</vt:i4>
      </vt:variant>
      <vt:variant>
        <vt:lpwstr>https://fortifiedhome.org/wp-content/uploads/F-RR-5.pdf</vt:lpwstr>
      </vt:variant>
      <vt:variant>
        <vt:lpwstr/>
      </vt:variant>
      <vt:variant>
        <vt:i4>7012473</vt:i4>
      </vt:variant>
      <vt:variant>
        <vt:i4>15</vt:i4>
      </vt:variant>
      <vt:variant>
        <vt:i4>0</vt:i4>
      </vt:variant>
      <vt:variant>
        <vt:i4>5</vt:i4>
      </vt:variant>
      <vt:variant>
        <vt:lpwstr>https://fortifiedhome.org/wp-content/uploads/F-RS-1.pdf</vt:lpwstr>
      </vt:variant>
      <vt:variant>
        <vt:lpwstr/>
      </vt:variant>
      <vt:variant>
        <vt:i4>4325441</vt:i4>
      </vt:variant>
      <vt:variant>
        <vt:i4>12</vt:i4>
      </vt:variant>
      <vt:variant>
        <vt:i4>0</vt:i4>
      </vt:variant>
      <vt:variant>
        <vt:i4>5</vt:i4>
      </vt:variant>
      <vt:variant>
        <vt:lpwstr>https://fortifiedhome.org/wp-content/uploads/2020-FORTIFIED-Home-Standard.pdf?v=1730312932096</vt:lpwstr>
      </vt:variant>
      <vt:variant>
        <vt:lpwstr/>
      </vt:variant>
      <vt:variant>
        <vt:i4>2097157</vt:i4>
      </vt:variant>
      <vt:variant>
        <vt:i4>9</vt:i4>
      </vt:variant>
      <vt:variant>
        <vt:i4>0</vt:i4>
      </vt:variant>
      <vt:variant>
        <vt:i4>5</vt:i4>
      </vt:variant>
      <vt:variant>
        <vt:lpwstr>https://fortifiedhome.org/wp-content/uploads/re-roofing-checklist_high-wind-2020-v2022-1.pdf</vt:lpwstr>
      </vt:variant>
      <vt:variant>
        <vt:lpwstr/>
      </vt:variant>
      <vt:variant>
        <vt:i4>3735556</vt:i4>
      </vt:variant>
      <vt:variant>
        <vt:i4>6</vt:i4>
      </vt:variant>
      <vt:variant>
        <vt:i4>0</vt:i4>
      </vt:variant>
      <vt:variant>
        <vt:i4>5</vt:i4>
      </vt:variant>
      <vt:variant>
        <vt:lpwstr>https://fortifiedhome.org/wp-content/uploads/re-roofing-checklist_high-wind-hail-2020.pdf?v=1730303962338</vt:lpwstr>
      </vt:variant>
      <vt:variant>
        <vt:lpwstr/>
      </vt:variant>
      <vt:variant>
        <vt:i4>3735556</vt:i4>
      </vt:variant>
      <vt:variant>
        <vt:i4>3</vt:i4>
      </vt:variant>
      <vt:variant>
        <vt:i4>0</vt:i4>
      </vt:variant>
      <vt:variant>
        <vt:i4>5</vt:i4>
      </vt:variant>
      <vt:variant>
        <vt:lpwstr>https://fortifiedhome.org/wp-content/uploads/re-roofing-checklist_high-wind-hail-2020.pdf?v=1730303962338</vt:lpwstr>
      </vt:variant>
      <vt:variant>
        <vt:lpwstr/>
      </vt:variant>
      <vt:variant>
        <vt:i4>2883641</vt:i4>
      </vt:variant>
      <vt:variant>
        <vt:i4>0</vt:i4>
      </vt:variant>
      <vt:variant>
        <vt:i4>0</vt:i4>
      </vt:variant>
      <vt:variant>
        <vt:i4>5</vt:i4>
      </vt:variant>
      <vt:variant>
        <vt:lpwstr>https://fortifiedhome.org/wp-content/uploads/TB_FH_2022-06-Foundation-Requirements-FORTIFIED-Home.pdf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Scott</dc:creator>
  <cp:keywords/>
  <cp:lastModifiedBy>Johnson, Zachary (PPC)</cp:lastModifiedBy>
  <cp:revision>12</cp:revision>
  <cp:lastPrinted>2025-01-14T17:11:00Z</cp:lastPrinted>
  <dcterms:created xsi:type="dcterms:W3CDTF">2025-01-14T17:17:00Z</dcterms:created>
  <dcterms:modified xsi:type="dcterms:W3CDTF">2025-06-24T13:43:00Z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0x01010061E4531AA66E9749808D2F8EF45CC4D9</vt:lpwstr>
  </property>
</Properties>
</file>